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9" w:rsidRDefault="00AC5B18" w:rsidP="00EE5BC4">
      <w:pPr>
        <w:ind w:right="-42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C1C49">
        <w:rPr>
          <w:sz w:val="24"/>
          <w:szCs w:val="24"/>
        </w:rPr>
        <w:t xml:space="preserve"> </w:t>
      </w:r>
    </w:p>
    <w:p w:rsidR="00921BE0" w:rsidRDefault="003C1C49" w:rsidP="00EE5BC4">
      <w:pPr>
        <w:pStyle w:val="ConsPlusTitle"/>
        <w:widowControl/>
        <w:tabs>
          <w:tab w:val="left" w:pos="0"/>
        </w:tabs>
        <w:jc w:val="both"/>
        <w:rPr>
          <w:sz w:val="28"/>
          <w:szCs w:val="28"/>
        </w:rPr>
      </w:pPr>
      <w:r w:rsidRPr="003221D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D279C" w:rsidRDefault="00AD279C" w:rsidP="00AD279C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9C" w:rsidRDefault="00AD279C" w:rsidP="00AD279C">
      <w:pPr>
        <w:pStyle w:val="ae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AD279C" w:rsidRDefault="00AD279C" w:rsidP="00AD279C">
      <w:pPr>
        <w:pStyle w:val="a8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AD279C" w:rsidRDefault="00AD279C" w:rsidP="00AD279C">
      <w:pPr>
        <w:pStyle w:val="1"/>
        <w:tabs>
          <w:tab w:val="clear" w:pos="2160"/>
          <w:tab w:val="left" w:pos="0"/>
        </w:tabs>
        <w:rPr>
          <w:sz w:val="24"/>
          <w:szCs w:val="28"/>
        </w:rPr>
      </w:pPr>
    </w:p>
    <w:p w:rsidR="00AD279C" w:rsidRDefault="00AD279C" w:rsidP="00AD279C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 28.03.2018г.   №     489</w:t>
      </w:r>
    </w:p>
    <w:p w:rsidR="00AD279C" w:rsidRDefault="00AD279C" w:rsidP="00AD279C">
      <w:pPr>
        <w:jc w:val="both"/>
        <w:rPr>
          <w:color w:val="000000"/>
          <w:sz w:val="28"/>
          <w:szCs w:val="28"/>
        </w:rPr>
      </w:pPr>
      <w: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AD279C" w:rsidRDefault="00AD279C" w:rsidP="00AD279C">
      <w:pPr>
        <w:pStyle w:val="ConsPlusTitle"/>
        <w:widowControl/>
        <w:ind w:right="169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«Реализация мероприятий по повышению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уровня оплаты труда педагогов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работников учреждений культуры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 на 2018 год»,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28.12.2017г № 2907</w:t>
      </w:r>
    </w:p>
    <w:p w:rsidR="00AD279C" w:rsidRDefault="00AD279C" w:rsidP="00AD279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D279C" w:rsidRDefault="00AD279C" w:rsidP="00AD2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79C" w:rsidRDefault="00AD279C" w:rsidP="00AD27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8" w:anchor="Par40" w:history="1">
        <w:proofErr w:type="gramStart"/>
        <w:r w:rsidRPr="00AD279C">
          <w:rPr>
            <w:rStyle w:val="af5"/>
            <w:color w:val="auto"/>
            <w:sz w:val="28"/>
            <w:szCs w:val="28"/>
            <w:u w:val="none"/>
          </w:rPr>
          <w:t xml:space="preserve">В целях обеспечения </w:t>
        </w:r>
      </w:hyperlink>
      <w:r>
        <w:rPr>
          <w:sz w:val="28"/>
          <w:szCs w:val="28"/>
        </w:rPr>
        <w:t xml:space="preserve"> 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Национальной стратегии действий в интересах детей на 2012-2017 годы», и условиях ее расходования, утверждённым постановлением Правительства Саратовской области от 27 апреля 2017 года № 207-П (далее – Положение, Субсидия соответственно), в соответствии с Бюджетным кодексом Российской Федерации</w:t>
      </w:r>
      <w:bookmarkStart w:id="0" w:name="P31"/>
      <w:bookmarkEnd w:id="0"/>
      <w:r>
        <w:rPr>
          <w:sz w:val="28"/>
          <w:szCs w:val="28"/>
        </w:rPr>
        <w:t>, Законом Саратовской области от 28 ноября 2017 года  № 115-ЗСО «Об областном бюджете на 2018 год и на плановый период 2019 и 2020 годов», на основании</w:t>
      </w:r>
      <w:proofErr w:type="gramEnd"/>
      <w:r>
        <w:rPr>
          <w:sz w:val="28"/>
          <w:szCs w:val="28"/>
        </w:rPr>
        <w:t xml:space="preserve"> ст. ст. 29, 35, 50 Устава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ПОСТАНОВЛЯЮ:</w:t>
      </w:r>
      <w:r>
        <w:rPr>
          <w:b/>
          <w:sz w:val="28"/>
          <w:szCs w:val="28"/>
        </w:rPr>
        <w:t xml:space="preserve"> </w:t>
      </w:r>
    </w:p>
    <w:p w:rsidR="00AD279C" w:rsidRDefault="00AD279C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изменения в муниципальную программу «Реализация мероприятий по повышению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уровня оплаты труда педагогов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работников учреждений культуры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2018 год»,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№ 2907 от 28.12.2017 года,  согласно приложению. </w:t>
      </w:r>
    </w:p>
    <w:p w:rsidR="00AD279C" w:rsidRDefault="00AD279C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   Настоящее постановление вступает в силу со дня его официального опубликования, а в части финансирования программных мероприятий – со дня вступления в силу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Собрания, предусматривающего внесение изменений в бюджет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на 2018 год и на плановый период 2019 и 2020 годов  в соответствующей части финансирования.</w:t>
      </w:r>
    </w:p>
    <w:p w:rsidR="00AD279C" w:rsidRDefault="00AD279C" w:rsidP="00AD27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социальным вопросам.</w:t>
      </w: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</w:p>
    <w:p w:rsidR="00AD279C" w:rsidRDefault="00AD279C" w:rsidP="00AD279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AD279C" w:rsidRDefault="00AD279C" w:rsidP="00AD279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AD279C" w:rsidRDefault="00AD279C" w:rsidP="00AD279C">
      <w:pPr>
        <w:rPr>
          <w:sz w:val="28"/>
          <w:szCs w:val="28"/>
        </w:rPr>
      </w:pPr>
    </w:p>
    <w:p w:rsidR="00AD279C" w:rsidRDefault="00AD279C" w:rsidP="00AD279C">
      <w:pPr>
        <w:rPr>
          <w:sz w:val="28"/>
          <w:szCs w:val="28"/>
        </w:rPr>
      </w:pPr>
    </w:p>
    <w:p w:rsidR="00921BE0" w:rsidRDefault="00921BE0" w:rsidP="00921BE0">
      <w:pPr>
        <w:rPr>
          <w:sz w:val="28"/>
          <w:szCs w:val="28"/>
        </w:rPr>
      </w:pPr>
    </w:p>
    <w:p w:rsidR="00921BE0" w:rsidRDefault="00921BE0" w:rsidP="00921BE0">
      <w:pPr>
        <w:autoSpaceDE w:val="0"/>
        <w:autoSpaceDN w:val="0"/>
        <w:adjustRightInd w:val="0"/>
        <w:rPr>
          <w:sz w:val="28"/>
          <w:szCs w:val="28"/>
        </w:rPr>
      </w:pPr>
    </w:p>
    <w:p w:rsidR="00921BE0" w:rsidRDefault="00921BE0" w:rsidP="00921BE0">
      <w:pPr>
        <w:autoSpaceDE w:val="0"/>
        <w:autoSpaceDN w:val="0"/>
        <w:adjustRightInd w:val="0"/>
        <w:rPr>
          <w:sz w:val="28"/>
          <w:szCs w:val="28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BC4" w:rsidRDefault="00EE5BC4" w:rsidP="00AD279C">
      <w:pPr>
        <w:autoSpaceDE w:val="0"/>
        <w:autoSpaceDN w:val="0"/>
        <w:adjustRightInd w:val="0"/>
        <w:rPr>
          <w:sz w:val="24"/>
          <w:szCs w:val="24"/>
        </w:rPr>
      </w:pP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Вольского муниципального района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D279C">
        <w:rPr>
          <w:sz w:val="24"/>
          <w:szCs w:val="24"/>
        </w:rPr>
        <w:t xml:space="preserve">                   от 28.03.2018г.   № 489</w:t>
      </w:r>
      <w:r>
        <w:rPr>
          <w:sz w:val="24"/>
          <w:szCs w:val="24"/>
        </w:rPr>
        <w:t xml:space="preserve"> </w:t>
      </w:r>
    </w:p>
    <w:p w:rsidR="003C1C49" w:rsidRDefault="003C1C49" w:rsidP="0029634C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3C1C49" w:rsidRPr="005252E0" w:rsidRDefault="005252E0" w:rsidP="00AD279C">
      <w:pPr>
        <w:pStyle w:val="af1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36"/>
        </w:rPr>
      </w:pPr>
      <w:r w:rsidRPr="005252E0">
        <w:rPr>
          <w:rFonts w:ascii="Times New Roman" w:hAnsi="Times New Roman"/>
          <w:bCs/>
          <w:sz w:val="24"/>
          <w:szCs w:val="36"/>
        </w:rPr>
        <w:t xml:space="preserve">Изложить паспорт муниципальной программы </w:t>
      </w:r>
      <w:r w:rsidR="003C1C49" w:rsidRPr="005252E0">
        <w:rPr>
          <w:rFonts w:ascii="Times New Roman" w:hAnsi="Times New Roman"/>
          <w:sz w:val="24"/>
          <w:szCs w:val="28"/>
        </w:rPr>
        <w:t>«Реализация мероприятий по повышению уровня оплаты труда педагогов учреждений дополнительного образования детей и работников учреждений культуры Вольского муниципального района на 201</w:t>
      </w:r>
      <w:r w:rsidR="00AC5B18">
        <w:rPr>
          <w:rFonts w:ascii="Times New Roman" w:hAnsi="Times New Roman"/>
          <w:sz w:val="24"/>
          <w:szCs w:val="28"/>
        </w:rPr>
        <w:t>8</w:t>
      </w:r>
      <w:r w:rsidR="003C1C49" w:rsidRPr="005252E0">
        <w:rPr>
          <w:rFonts w:ascii="Times New Roman" w:hAnsi="Times New Roman"/>
          <w:sz w:val="24"/>
          <w:szCs w:val="28"/>
        </w:rPr>
        <w:t xml:space="preserve"> год»</w:t>
      </w:r>
      <w:r w:rsidRPr="005252E0">
        <w:rPr>
          <w:rFonts w:ascii="Times New Roman" w:hAnsi="Times New Roman"/>
          <w:sz w:val="24"/>
          <w:szCs w:val="28"/>
        </w:rPr>
        <w:t xml:space="preserve"> в новой редакции:</w:t>
      </w:r>
    </w:p>
    <w:p w:rsidR="003C1C49" w:rsidRPr="00AD279C" w:rsidRDefault="003C1C49" w:rsidP="0029634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D279C">
        <w:rPr>
          <w:sz w:val="24"/>
          <w:szCs w:val="24"/>
        </w:rPr>
        <w:t>Паспорт программы</w:t>
      </w:r>
    </w:p>
    <w:p w:rsidR="003C1C49" w:rsidRPr="008E708F" w:rsidRDefault="003C1C49" w:rsidP="0029634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7855"/>
      </w:tblGrid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21" w:type="dxa"/>
          </w:tcPr>
          <w:p w:rsidR="003C1C49" w:rsidRPr="003221D4" w:rsidRDefault="003C1C49" w:rsidP="00E5693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5693C">
              <w:rPr>
                <w:sz w:val="24"/>
                <w:szCs w:val="28"/>
              </w:rPr>
              <w:t xml:space="preserve">«Реализация мероприятий по повышению </w:t>
            </w:r>
            <w:r>
              <w:rPr>
                <w:sz w:val="24"/>
                <w:szCs w:val="28"/>
              </w:rPr>
              <w:t xml:space="preserve">уровня </w:t>
            </w:r>
            <w:r w:rsidRPr="00E5693C">
              <w:rPr>
                <w:sz w:val="24"/>
                <w:szCs w:val="28"/>
              </w:rPr>
              <w:t>оплаты труда педагогов учреждений дополнительного образования детей и работников учреждений культуры Вольско</w:t>
            </w:r>
            <w:r w:rsidR="00A91A2B">
              <w:rPr>
                <w:sz w:val="24"/>
                <w:szCs w:val="28"/>
              </w:rPr>
              <w:t>го муниципального района на 2018</w:t>
            </w:r>
            <w:r w:rsidRPr="00E5693C">
              <w:rPr>
                <w:sz w:val="24"/>
                <w:szCs w:val="28"/>
              </w:rPr>
              <w:t xml:space="preserve"> год»</w:t>
            </w:r>
            <w:r w:rsidRPr="00E5693C">
              <w:rPr>
                <w:sz w:val="22"/>
                <w:szCs w:val="24"/>
              </w:rPr>
              <w:t xml:space="preserve"> (далее – Программа)</w:t>
            </w:r>
          </w:p>
        </w:tc>
      </w:tr>
      <w:tr w:rsidR="003C1C49" w:rsidTr="003A1E2A">
        <w:trPr>
          <w:trHeight w:val="2567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Основание для разработки Программы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C1C49" w:rsidRPr="00E5693C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 xml:space="preserve">Указ Президента Российской Федерации от 7 мая 2012 года </w:t>
            </w:r>
            <w:r w:rsidRPr="00E5693C">
              <w:rPr>
                <w:sz w:val="24"/>
                <w:szCs w:val="28"/>
              </w:rPr>
              <w:br/>
              <w:t>№ 597 «О мероприятиях по реализации государственной социальной политики»</w:t>
            </w:r>
            <w:r w:rsidRPr="00E5693C">
              <w:rPr>
                <w:sz w:val="22"/>
                <w:szCs w:val="24"/>
              </w:rPr>
              <w:t>;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 w:rsidRPr="00E5693C">
              <w:rPr>
                <w:sz w:val="24"/>
                <w:szCs w:val="28"/>
              </w:rPr>
              <w:t>Указ Президента Российской Федерации от 1 июня 2012 года № 761 «О Национальной стратегии действий в интересах детей на 2012-2017 годы»</w:t>
            </w:r>
            <w:r w:rsidRPr="00E5693C">
              <w:rPr>
                <w:sz w:val="22"/>
                <w:szCs w:val="24"/>
              </w:rPr>
              <w:t>;</w:t>
            </w:r>
          </w:p>
          <w:p w:rsidR="003C1C49" w:rsidRPr="00E5693C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- Закон</w:t>
            </w:r>
            <w:r w:rsidRPr="00C02957">
              <w:rPr>
                <w:sz w:val="24"/>
                <w:szCs w:val="28"/>
              </w:rPr>
              <w:t xml:space="preserve"> Саратовской области от 12 декабря 2016 года № 164-ЗСО «Об областном бюджете на 2017 год и на плановый период 2017 и 2018 годов»</w:t>
            </w:r>
          </w:p>
          <w:p w:rsidR="003C1C49" w:rsidRPr="00E5693C" w:rsidRDefault="003C1C49" w:rsidP="00E5693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693C">
              <w:rPr>
                <w:sz w:val="22"/>
                <w:szCs w:val="24"/>
              </w:rPr>
              <w:t xml:space="preserve">- </w:t>
            </w:r>
            <w:r>
              <w:rPr>
                <w:sz w:val="24"/>
                <w:szCs w:val="28"/>
              </w:rPr>
              <w:t>Постановление</w:t>
            </w:r>
            <w:r w:rsidRPr="00E5693C">
              <w:rPr>
                <w:sz w:val="24"/>
                <w:szCs w:val="28"/>
              </w:rPr>
              <w:t xml:space="preserve"> Правительства Саратовской области от 27 апреля 2017 года № 207-П</w:t>
            </w:r>
            <w:r>
              <w:rPr>
                <w:sz w:val="24"/>
                <w:szCs w:val="28"/>
              </w:rPr>
              <w:t xml:space="preserve"> «О</w:t>
            </w:r>
            <w:r w:rsidRPr="00E5693C">
              <w:rPr>
                <w:sz w:val="24"/>
                <w:szCs w:val="28"/>
              </w:rPr>
              <w:t xml:space="preserve">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</w:t>
            </w:r>
            <w:r>
              <w:rPr>
                <w:sz w:val="24"/>
                <w:szCs w:val="28"/>
              </w:rPr>
              <w:t xml:space="preserve"> </w:t>
            </w:r>
            <w:r w:rsidRPr="00A714CD">
              <w:rPr>
                <w:sz w:val="24"/>
                <w:szCs w:val="28"/>
              </w:rPr>
      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  <w:r>
              <w:rPr>
                <w:sz w:val="24"/>
              </w:rPr>
              <w:t>;</w:t>
            </w:r>
          </w:p>
          <w:p w:rsidR="003C1C49" w:rsidRPr="003221D4" w:rsidRDefault="003C1C49" w:rsidP="00C0295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8221" w:type="dxa"/>
          </w:tcPr>
          <w:p w:rsidR="003C1C49" w:rsidRPr="003221D4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>Администрация Вольского муниципального района Саратовской области (далее – администрация района)</w:t>
            </w:r>
          </w:p>
        </w:tc>
      </w:tr>
      <w:tr w:rsidR="003C1C49" w:rsidTr="003A1E2A">
        <w:tc>
          <w:tcPr>
            <w:tcW w:w="1560" w:type="dxa"/>
          </w:tcPr>
          <w:p w:rsidR="003C1C49" w:rsidRPr="003221D4" w:rsidRDefault="003C1C49" w:rsidP="003A1E2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00AE5">
              <w:rPr>
                <w:sz w:val="24"/>
                <w:szCs w:val="24"/>
              </w:rPr>
              <w:t>Наименование разработчика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</w:tcPr>
          <w:p w:rsidR="003C1C49" w:rsidRPr="00467912" w:rsidRDefault="003C1C49" w:rsidP="004679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</w:t>
            </w:r>
            <w:r w:rsidRPr="00E5693C">
              <w:rPr>
                <w:sz w:val="24"/>
                <w:szCs w:val="28"/>
              </w:rPr>
              <w:t xml:space="preserve"> оплаты труда педагогов учреждений дополнительного образования детей и работников учреждений культуры Вольского муниципального района</w:t>
            </w:r>
            <w:r>
              <w:rPr>
                <w:sz w:val="24"/>
                <w:szCs w:val="28"/>
              </w:rPr>
              <w:t xml:space="preserve"> </w:t>
            </w:r>
            <w:r w:rsidRPr="00467912">
              <w:rPr>
                <w:sz w:val="24"/>
                <w:szCs w:val="28"/>
              </w:rPr>
              <w:t>до уровня среднемесячного дохода от трудовой деятельности по области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(средней заработной платы)</w:t>
            </w:r>
            <w:r w:rsidRPr="00467912">
              <w:rPr>
                <w:sz w:val="24"/>
                <w:szCs w:val="28"/>
              </w:rPr>
              <w:t>;</w:t>
            </w:r>
          </w:p>
          <w:p w:rsidR="003C1C49" w:rsidRPr="003221D4" w:rsidRDefault="003C1C49" w:rsidP="003A1E2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1" w:type="dxa"/>
          </w:tcPr>
          <w:p w:rsidR="003C1C49" w:rsidRPr="000B7091" w:rsidRDefault="003C1C49" w:rsidP="003A1E2A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>сохранение кадрового потенциала, повышение престижности и привлекательности работы в учреждениях</w:t>
            </w:r>
            <w:r>
              <w:rPr>
                <w:sz w:val="24"/>
              </w:rPr>
              <w:t xml:space="preserve"> дополнительного образования и учреждениях культуры;</w:t>
            </w:r>
          </w:p>
          <w:p w:rsidR="003C1C49" w:rsidRPr="000B7091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7091">
              <w:rPr>
                <w:bCs/>
                <w:iCs/>
                <w:sz w:val="32"/>
                <w:szCs w:val="24"/>
              </w:rPr>
              <w:t xml:space="preserve">- </w:t>
            </w:r>
            <w:r w:rsidRPr="000B7091">
              <w:rPr>
                <w:sz w:val="24"/>
              </w:rPr>
              <w:t xml:space="preserve">обеспечение соответствия оплаты труда </w:t>
            </w:r>
            <w:r>
              <w:rPr>
                <w:sz w:val="24"/>
              </w:rPr>
              <w:t>работников качеству оказываемых</w:t>
            </w:r>
            <w:r w:rsidRPr="000B70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ими </w:t>
            </w:r>
            <w:r w:rsidRPr="000B7091">
              <w:rPr>
                <w:sz w:val="24"/>
              </w:rPr>
              <w:t>услуг</w:t>
            </w:r>
            <w:r>
              <w:rPr>
                <w:sz w:val="24"/>
              </w:rPr>
              <w:t>;</w:t>
            </w:r>
          </w:p>
          <w:p w:rsidR="003C1C49" w:rsidRPr="000B7091" w:rsidRDefault="003C1C49" w:rsidP="000B7091">
            <w:pPr>
              <w:jc w:val="both"/>
              <w:rPr>
                <w:bCs/>
                <w:iCs/>
                <w:sz w:val="32"/>
                <w:szCs w:val="24"/>
              </w:rPr>
            </w:pPr>
            <w:r w:rsidRPr="00E00AE5">
              <w:rPr>
                <w:bCs/>
                <w:iCs/>
                <w:sz w:val="24"/>
                <w:szCs w:val="24"/>
              </w:rPr>
              <w:t xml:space="preserve">- </w:t>
            </w:r>
            <w:r w:rsidRPr="000B7091">
              <w:rPr>
                <w:sz w:val="24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</w:t>
            </w:r>
            <w:r>
              <w:rPr>
                <w:sz w:val="24"/>
              </w:rPr>
              <w:t xml:space="preserve"> </w:t>
            </w:r>
            <w:r w:rsidRPr="000B7091">
              <w:rPr>
                <w:sz w:val="24"/>
              </w:rPr>
              <w:t>в учреждениях</w:t>
            </w:r>
            <w:r>
              <w:rPr>
                <w:sz w:val="24"/>
              </w:rPr>
              <w:t xml:space="preserve"> дополнительного образования и </w:t>
            </w:r>
            <w:r>
              <w:rPr>
                <w:sz w:val="24"/>
              </w:rPr>
              <w:lastRenderedPageBreak/>
              <w:t>учреждениях культуры.</w:t>
            </w:r>
          </w:p>
        </w:tc>
      </w:tr>
      <w:tr w:rsidR="003C1C49" w:rsidTr="003A1E2A">
        <w:trPr>
          <w:trHeight w:val="1043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lastRenderedPageBreak/>
              <w:t>Сроки реализации целевой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201</w:t>
            </w:r>
            <w:r w:rsidR="00A91A2B">
              <w:rPr>
                <w:sz w:val="24"/>
                <w:szCs w:val="24"/>
              </w:rPr>
              <w:t>8</w:t>
            </w:r>
            <w:r w:rsidRPr="00E00AE5">
              <w:rPr>
                <w:sz w:val="24"/>
                <w:szCs w:val="24"/>
              </w:rPr>
              <w:t xml:space="preserve"> г.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rPr>
          <w:trHeight w:val="1065"/>
        </w:trPr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Наименование                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основных исполнителей 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программных мероприятий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 администрации Вольского муниципального района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21" w:type="dxa"/>
          </w:tcPr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  <w:r w:rsidRPr="0047768E">
              <w:rPr>
                <w:sz w:val="24"/>
                <w:szCs w:val="24"/>
              </w:rPr>
              <w:t xml:space="preserve"> программы составляет </w:t>
            </w:r>
            <w:r w:rsidR="007210D9" w:rsidRPr="007210D9">
              <w:rPr>
                <w:sz w:val="24"/>
                <w:szCs w:val="28"/>
              </w:rPr>
              <w:t xml:space="preserve">36 254 700,00 </w:t>
            </w:r>
            <w:r w:rsidRPr="0047768E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 в том числе: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</w:t>
            </w:r>
            <w:r w:rsidR="007210D9">
              <w:rPr>
                <w:sz w:val="24"/>
                <w:szCs w:val="24"/>
              </w:rPr>
              <w:t>27 191 000,00</w:t>
            </w:r>
            <w:r w:rsidR="00921BE0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3C1C49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Вольского муниципального района</w:t>
            </w:r>
            <w:r w:rsidR="0092203F">
              <w:rPr>
                <w:sz w:val="24"/>
                <w:szCs w:val="24"/>
              </w:rPr>
              <w:t xml:space="preserve"> (</w:t>
            </w:r>
            <w:proofErr w:type="spellStart"/>
            <w:r w:rsidR="0092203F">
              <w:rPr>
                <w:sz w:val="24"/>
                <w:szCs w:val="24"/>
              </w:rPr>
              <w:t>прогнозно</w:t>
            </w:r>
            <w:proofErr w:type="spellEnd"/>
            <w:r w:rsidR="0092203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 w:rsidR="007210D9" w:rsidRPr="007210D9">
              <w:rPr>
                <w:sz w:val="24"/>
                <w:szCs w:val="28"/>
              </w:rPr>
              <w:t xml:space="preserve">9 063 700,00 </w:t>
            </w:r>
            <w:r w:rsidRPr="007210D9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:rsidR="003C1C49" w:rsidRPr="0047768E" w:rsidRDefault="002B5B14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внебюджетные средства – 0 </w:t>
            </w:r>
            <w:r w:rsidR="003C1C49">
              <w:rPr>
                <w:sz w:val="24"/>
                <w:szCs w:val="24"/>
              </w:rPr>
              <w:t>рублей</w:t>
            </w:r>
            <w:r w:rsidR="00921BE0">
              <w:rPr>
                <w:sz w:val="24"/>
                <w:szCs w:val="24"/>
              </w:rPr>
              <w:t>.</w:t>
            </w:r>
          </w:p>
          <w:p w:rsidR="003C1C49" w:rsidRPr="0047768E" w:rsidRDefault="003C1C49" w:rsidP="004776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C1C49" w:rsidRPr="00B31D01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8221" w:type="dxa"/>
          </w:tcPr>
          <w:p w:rsidR="003C1C49" w:rsidRPr="00B31D01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сокращение</w:t>
            </w:r>
            <w:r w:rsidRPr="00B31D01">
              <w:rPr>
                <w:sz w:val="24"/>
              </w:rPr>
              <w:t xml:space="preserve"> разрыва между средним уровнем оплаты труда работников учреждений </w:t>
            </w:r>
            <w:r>
              <w:rPr>
                <w:sz w:val="24"/>
              </w:rPr>
              <w:t xml:space="preserve">дополнительного образования и учреждениях культуры области </w:t>
            </w:r>
            <w:r w:rsidRPr="00B31D01">
              <w:rPr>
                <w:sz w:val="24"/>
              </w:rPr>
              <w:t>и средним уровнем заработной платы</w:t>
            </w:r>
            <w:r>
              <w:rPr>
                <w:sz w:val="24"/>
              </w:rPr>
              <w:t>,</w:t>
            </w:r>
            <w:r w:rsidRPr="00B31D01">
              <w:rPr>
                <w:sz w:val="24"/>
              </w:rPr>
              <w:t xml:space="preserve"> </w:t>
            </w:r>
            <w:r>
              <w:rPr>
                <w:sz w:val="24"/>
              </w:rPr>
              <w:t>сложившейся на территории Саратовской области</w:t>
            </w:r>
            <w:r w:rsidRPr="00B31D01">
              <w:rPr>
                <w:sz w:val="24"/>
              </w:rPr>
              <w:t>;</w:t>
            </w:r>
          </w:p>
          <w:p w:rsidR="003C1C49" w:rsidRPr="00B31D01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- повышение</w:t>
            </w:r>
            <w:r w:rsidRPr="00B31D01">
              <w:rPr>
                <w:sz w:val="24"/>
              </w:rPr>
              <w:t xml:space="preserve"> качества оказываемых услуг и обеспечения соответствия уровня оплаты труда работников результатам их труда.</w:t>
            </w: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Система организации  программы</w:t>
            </w:r>
          </w:p>
        </w:tc>
        <w:tc>
          <w:tcPr>
            <w:tcW w:w="8221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Реализацию программных мероприятий осуществляет </w:t>
            </w:r>
            <w:r>
              <w:rPr>
                <w:sz w:val="24"/>
                <w:szCs w:val="24"/>
              </w:rPr>
              <w:t xml:space="preserve">Управление культуры и кино </w:t>
            </w:r>
            <w:r w:rsidRPr="00E00AE5">
              <w:rPr>
                <w:sz w:val="24"/>
                <w:szCs w:val="24"/>
              </w:rPr>
              <w:t>администрации Вольского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ходом выполнения Программы осуществляется в соответствии с «Порядком разработки и принятия </w:t>
            </w:r>
            <w:r>
              <w:rPr>
                <w:sz w:val="24"/>
                <w:szCs w:val="24"/>
              </w:rPr>
              <w:t>муниципальных</w:t>
            </w:r>
            <w:r w:rsidRPr="00E00AE5">
              <w:rPr>
                <w:sz w:val="24"/>
                <w:szCs w:val="24"/>
              </w:rPr>
              <w:t xml:space="preserve"> программ», утвержденным постановлением администрации Вольского муниципального района от 05.04.2011 года № 712.</w:t>
            </w:r>
          </w:p>
        </w:tc>
      </w:tr>
      <w:tr w:rsidR="003C1C49" w:rsidTr="003A1E2A">
        <w:tc>
          <w:tcPr>
            <w:tcW w:w="1560" w:type="dxa"/>
          </w:tcPr>
          <w:p w:rsidR="003C1C49" w:rsidRPr="00E00AE5" w:rsidRDefault="003C1C49" w:rsidP="003A1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8221" w:type="dxa"/>
          </w:tcPr>
          <w:p w:rsidR="003C1C49" w:rsidRPr="00E00AE5" w:rsidRDefault="003C1C49" w:rsidP="00B05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AE5">
              <w:rPr>
                <w:sz w:val="24"/>
                <w:szCs w:val="24"/>
              </w:rPr>
              <w:t xml:space="preserve">Контроль за исполнением программы осуществляет заместитель главы администрации Вольского муниципального района по </w:t>
            </w:r>
            <w:r>
              <w:rPr>
                <w:sz w:val="24"/>
                <w:szCs w:val="24"/>
              </w:rPr>
              <w:t>социальным вопросам</w:t>
            </w:r>
            <w:r w:rsidRPr="00E00AE5">
              <w:rPr>
                <w:sz w:val="24"/>
                <w:szCs w:val="24"/>
              </w:rPr>
              <w:t>.</w:t>
            </w:r>
          </w:p>
        </w:tc>
      </w:tr>
    </w:tbl>
    <w:p w:rsidR="003C1C49" w:rsidRDefault="003C1C49" w:rsidP="0029634C">
      <w:pPr>
        <w:suppressAutoHyphens w:val="0"/>
        <w:jc w:val="center"/>
        <w:rPr>
          <w:sz w:val="24"/>
          <w:szCs w:val="24"/>
        </w:rPr>
      </w:pPr>
    </w:p>
    <w:p w:rsidR="00E65518" w:rsidRDefault="00E65518" w:rsidP="00AD279C">
      <w:pPr>
        <w:pStyle w:val="af1"/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2E0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пункт 3 части</w:t>
      </w:r>
      <w:r w:rsidRPr="00525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252E0">
        <w:rPr>
          <w:rFonts w:ascii="Times New Roman" w:hAnsi="Times New Roman"/>
          <w:sz w:val="24"/>
          <w:szCs w:val="24"/>
        </w:rPr>
        <w:t xml:space="preserve"> Программы в новой редакции:</w:t>
      </w:r>
    </w:p>
    <w:p w:rsidR="00E65518" w:rsidRDefault="00E65518" w:rsidP="00AD279C">
      <w:pPr>
        <w:suppressAutoHyphens w:val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Доведение уровня оплаты труда педагогов учреждений дополнительного образования детей – до уровня не ниже 100% от </w:t>
      </w:r>
      <w:r w:rsidRPr="009E771B">
        <w:rPr>
          <w:sz w:val="24"/>
          <w:szCs w:val="28"/>
        </w:rPr>
        <w:t>фактически сложившейся средней заработной платы учителей по соответствующей территории муниципального образования</w:t>
      </w:r>
      <w:r>
        <w:rPr>
          <w:sz w:val="24"/>
          <w:szCs w:val="28"/>
        </w:rPr>
        <w:t xml:space="preserve"> за 2018 год и </w:t>
      </w:r>
      <w:r w:rsidRPr="009E771B">
        <w:rPr>
          <w:sz w:val="24"/>
          <w:szCs w:val="28"/>
        </w:rPr>
        <w:t xml:space="preserve">работников учреждений культуры – до </w:t>
      </w:r>
      <w:r>
        <w:rPr>
          <w:sz w:val="24"/>
          <w:szCs w:val="28"/>
        </w:rPr>
        <w:t>10</w:t>
      </w:r>
      <w:r w:rsidRPr="009E771B">
        <w:rPr>
          <w:sz w:val="24"/>
          <w:szCs w:val="28"/>
        </w:rPr>
        <w:t>0 % от планируемого на 201</w:t>
      </w:r>
      <w:r>
        <w:rPr>
          <w:sz w:val="24"/>
          <w:szCs w:val="28"/>
        </w:rPr>
        <w:t xml:space="preserve">8 год </w:t>
      </w:r>
      <w:r w:rsidRPr="009E771B">
        <w:rPr>
          <w:sz w:val="24"/>
          <w:szCs w:val="28"/>
        </w:rPr>
        <w:t>среднемесячного дохода от трудовой деятельности по</w:t>
      </w:r>
      <w:r>
        <w:rPr>
          <w:sz w:val="24"/>
          <w:szCs w:val="28"/>
        </w:rPr>
        <w:t xml:space="preserve"> области </w:t>
      </w:r>
      <w:r>
        <w:rPr>
          <w:sz w:val="22"/>
          <w:szCs w:val="28"/>
        </w:rPr>
        <w:t>(средней заработной платы).</w:t>
      </w:r>
      <w:r>
        <w:rPr>
          <w:sz w:val="24"/>
          <w:szCs w:val="24"/>
        </w:rPr>
        <w:t xml:space="preserve">  </w:t>
      </w:r>
    </w:p>
    <w:p w:rsidR="00E65518" w:rsidRDefault="00E65518" w:rsidP="00AD279C">
      <w:pPr>
        <w:suppressAutoHyphens w:val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Система (перечень) программных мероприятий представлена в приложении к муниципальной программе.                       </w:t>
      </w:r>
    </w:p>
    <w:p w:rsidR="00E65518" w:rsidRPr="00E65518" w:rsidRDefault="00E65518" w:rsidP="00AD279C">
      <w:pPr>
        <w:suppressAutoHyphens w:val="0"/>
        <w:ind w:left="360" w:firstLine="348"/>
        <w:rPr>
          <w:sz w:val="24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C1C49" w:rsidRPr="005252E0" w:rsidRDefault="005252E0" w:rsidP="00AD279C">
      <w:pPr>
        <w:pStyle w:val="af1"/>
        <w:numPr>
          <w:ilvl w:val="0"/>
          <w:numId w:val="4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52E0">
        <w:rPr>
          <w:rFonts w:ascii="Times New Roman" w:hAnsi="Times New Roman"/>
          <w:sz w:val="24"/>
          <w:szCs w:val="24"/>
        </w:rPr>
        <w:t xml:space="preserve">Изложить </w:t>
      </w:r>
      <w:r w:rsidR="009C4287">
        <w:rPr>
          <w:rFonts w:ascii="Times New Roman" w:hAnsi="Times New Roman"/>
          <w:sz w:val="24"/>
          <w:szCs w:val="24"/>
        </w:rPr>
        <w:t>часть</w:t>
      </w:r>
      <w:r w:rsidRPr="005252E0">
        <w:rPr>
          <w:rFonts w:ascii="Times New Roman" w:hAnsi="Times New Roman"/>
          <w:sz w:val="24"/>
          <w:szCs w:val="24"/>
        </w:rPr>
        <w:t xml:space="preserve"> </w:t>
      </w:r>
      <w:r w:rsidR="009C4287">
        <w:rPr>
          <w:rFonts w:ascii="Times New Roman" w:hAnsi="Times New Roman"/>
          <w:sz w:val="24"/>
          <w:szCs w:val="24"/>
        </w:rPr>
        <w:t>4</w:t>
      </w:r>
      <w:r w:rsidR="003C1C49" w:rsidRPr="005252E0">
        <w:rPr>
          <w:rFonts w:ascii="Times New Roman" w:hAnsi="Times New Roman"/>
          <w:sz w:val="24"/>
          <w:szCs w:val="24"/>
        </w:rPr>
        <w:t xml:space="preserve"> Программы</w:t>
      </w:r>
      <w:r w:rsidRPr="005252E0">
        <w:rPr>
          <w:rFonts w:ascii="Times New Roman" w:hAnsi="Times New Roman"/>
          <w:sz w:val="24"/>
          <w:szCs w:val="24"/>
        </w:rPr>
        <w:t xml:space="preserve"> в новой редакции:</w:t>
      </w:r>
    </w:p>
    <w:p w:rsidR="003C1C49" w:rsidRDefault="003C1C49" w:rsidP="00AD279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Порядок предоставления</w:t>
      </w:r>
      <w:r w:rsidR="002B5B14">
        <w:rPr>
          <w:sz w:val="24"/>
          <w:szCs w:val="24"/>
        </w:rPr>
        <w:t xml:space="preserve"> из областного бюджета субсидии</w:t>
      </w:r>
      <w:r>
        <w:rPr>
          <w:sz w:val="24"/>
          <w:szCs w:val="24"/>
        </w:rPr>
        <w:t xml:space="preserve"> бюджету Вольского муниципального района Саратовской области на повышение оплаты труда работникам учреждений дополнительного образования детей и работникам учреждений культуры определен Постановлением Правительства Саратовской области № 207-П от 27.04.2017г. </w:t>
      </w:r>
      <w:r>
        <w:rPr>
          <w:sz w:val="24"/>
          <w:szCs w:val="28"/>
        </w:rPr>
        <w:t>«О</w:t>
      </w:r>
      <w:r w:rsidRPr="00E5693C">
        <w:rPr>
          <w:sz w:val="24"/>
          <w:szCs w:val="28"/>
        </w:rPr>
        <w:t xml:space="preserve">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</w:t>
      </w:r>
      <w:r>
        <w:rPr>
          <w:sz w:val="24"/>
          <w:szCs w:val="28"/>
        </w:rPr>
        <w:t xml:space="preserve"> </w:t>
      </w:r>
      <w:r w:rsidRPr="00A714CD">
        <w:rPr>
          <w:sz w:val="24"/>
          <w:szCs w:val="28"/>
        </w:rPr>
        <w:t xml:space="preserve">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</w:t>
      </w:r>
      <w:r w:rsidRPr="00A714CD">
        <w:rPr>
          <w:sz w:val="24"/>
          <w:szCs w:val="28"/>
        </w:rPr>
        <w:lastRenderedPageBreak/>
        <w:t>№ 761 «О Национальной стратегии действий в интересах детей на 2012-2017 годы», и условиях ее расходования</w:t>
      </w:r>
      <w:r>
        <w:rPr>
          <w:sz w:val="24"/>
          <w:szCs w:val="24"/>
        </w:rPr>
        <w:t xml:space="preserve">». </w:t>
      </w:r>
    </w:p>
    <w:p w:rsidR="003C1C49" w:rsidRDefault="003C1C49" w:rsidP="00296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объем финансового обеспечения Программы в 201</w:t>
      </w:r>
      <w:r w:rsidR="007210D9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составляет </w:t>
      </w:r>
      <w:r w:rsidR="007210D9">
        <w:rPr>
          <w:sz w:val="24"/>
          <w:szCs w:val="24"/>
        </w:rPr>
        <w:br/>
      </w:r>
      <w:r w:rsidR="007210D9" w:rsidRPr="007210D9">
        <w:rPr>
          <w:sz w:val="24"/>
          <w:szCs w:val="28"/>
        </w:rPr>
        <w:t>36 254 700,00</w:t>
      </w:r>
      <w:r w:rsidR="007210D9">
        <w:rPr>
          <w:sz w:val="24"/>
          <w:szCs w:val="28"/>
        </w:rPr>
        <w:t xml:space="preserve"> </w:t>
      </w:r>
      <w:r w:rsidR="00921BE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 </w:t>
      </w:r>
    </w:p>
    <w:p w:rsidR="003C1C49" w:rsidRPr="00797631" w:rsidRDefault="003C1C49" w:rsidP="0029634C">
      <w:pPr>
        <w:jc w:val="both"/>
        <w:rPr>
          <w:sz w:val="24"/>
          <w:szCs w:val="28"/>
        </w:rPr>
      </w:pPr>
      <w:r>
        <w:rPr>
          <w:sz w:val="24"/>
          <w:szCs w:val="24"/>
        </w:rPr>
        <w:tab/>
        <w:t xml:space="preserve">В случае получения доходов из внебюджетных источников ( доходы от оказания платных услуг муниципальными учреждениями), указанные средства в необходимых объемах будут направлены на цели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 настоящей программы по доведению уровня оплаты труда педагогов учреждений дополнительного образования детей до уровня не ниже </w:t>
      </w:r>
      <w:r w:rsidR="007210D9">
        <w:rPr>
          <w:sz w:val="24"/>
          <w:szCs w:val="24"/>
        </w:rPr>
        <w:t>100</w:t>
      </w:r>
      <w:r w:rsidRPr="009E771B">
        <w:rPr>
          <w:sz w:val="24"/>
          <w:szCs w:val="28"/>
        </w:rPr>
        <w:t xml:space="preserve"> % от фактически сложившейся средней заработной платы учителей по соответствующей территории муниципального образования</w:t>
      </w:r>
      <w:r>
        <w:rPr>
          <w:sz w:val="24"/>
          <w:szCs w:val="28"/>
        </w:rPr>
        <w:t xml:space="preserve"> за 20</w:t>
      </w:r>
      <w:r w:rsidR="00797631">
        <w:rPr>
          <w:sz w:val="24"/>
          <w:szCs w:val="28"/>
        </w:rPr>
        <w:t>18</w:t>
      </w:r>
      <w:r>
        <w:rPr>
          <w:sz w:val="24"/>
          <w:szCs w:val="28"/>
        </w:rPr>
        <w:t xml:space="preserve"> год и </w:t>
      </w:r>
      <w:r w:rsidRPr="009E771B">
        <w:rPr>
          <w:sz w:val="24"/>
          <w:szCs w:val="28"/>
        </w:rPr>
        <w:t xml:space="preserve">работников учреждений культуры – до </w:t>
      </w:r>
      <w:r w:rsidR="007210D9">
        <w:rPr>
          <w:sz w:val="24"/>
          <w:szCs w:val="28"/>
        </w:rPr>
        <w:t>10</w:t>
      </w:r>
      <w:r w:rsidRPr="009E771B">
        <w:rPr>
          <w:sz w:val="24"/>
          <w:szCs w:val="28"/>
        </w:rPr>
        <w:t>0 % от планируемого на 201</w:t>
      </w:r>
      <w:r w:rsidR="007210D9">
        <w:rPr>
          <w:sz w:val="24"/>
          <w:szCs w:val="28"/>
        </w:rPr>
        <w:t>8</w:t>
      </w:r>
      <w:r w:rsidR="00797631">
        <w:rPr>
          <w:sz w:val="24"/>
          <w:szCs w:val="28"/>
        </w:rPr>
        <w:t xml:space="preserve"> </w:t>
      </w:r>
      <w:r w:rsidRPr="009E771B">
        <w:rPr>
          <w:sz w:val="24"/>
          <w:szCs w:val="28"/>
        </w:rPr>
        <w:t>год среднемесячного дохода от трудовой деятельности по</w:t>
      </w:r>
      <w:r>
        <w:rPr>
          <w:sz w:val="24"/>
          <w:szCs w:val="28"/>
        </w:rPr>
        <w:t xml:space="preserve"> области </w:t>
      </w:r>
      <w:r>
        <w:rPr>
          <w:sz w:val="22"/>
          <w:szCs w:val="28"/>
        </w:rPr>
        <w:t>(средней заработной платы).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1C49" w:rsidRPr="00F801F4" w:rsidRDefault="003C1C49" w:rsidP="008964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</w:t>
      </w:r>
      <w:r w:rsidRPr="00F801F4">
        <w:rPr>
          <w:sz w:val="24"/>
          <w:szCs w:val="24"/>
        </w:rPr>
        <w:t>рублей)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418"/>
        <w:gridCol w:w="1545"/>
        <w:gridCol w:w="1573"/>
        <w:gridCol w:w="1701"/>
      </w:tblGrid>
      <w:tr w:rsidR="00641FA1" w:rsidRPr="00F801F4" w:rsidTr="00641FA1">
        <w:tc>
          <w:tcPr>
            <w:tcW w:w="2694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641FA1" w:rsidRPr="00F801F4" w:rsidRDefault="00641FA1" w:rsidP="00641FA1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</w:t>
            </w:r>
            <w:r w:rsidRPr="00F801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641FA1" w:rsidRPr="00641FA1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545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73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</w:t>
            </w:r>
            <w:r w:rsidRPr="00F801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 w:rsidRPr="00F801F4">
              <w:rPr>
                <w:sz w:val="24"/>
                <w:szCs w:val="24"/>
              </w:rPr>
              <w:t>ИТОГО:</w:t>
            </w:r>
          </w:p>
        </w:tc>
      </w:tr>
      <w:tr w:rsidR="00641FA1" w:rsidRPr="00F801F4" w:rsidTr="00641FA1">
        <w:tc>
          <w:tcPr>
            <w:tcW w:w="2694" w:type="dxa"/>
          </w:tcPr>
          <w:p w:rsidR="00641FA1" w:rsidRPr="00F801F4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641FA1" w:rsidRPr="00641FA1" w:rsidRDefault="00641FA1" w:rsidP="000777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en-US"/>
              </w:rPr>
              <w:t>518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170</w:t>
            </w:r>
          </w:p>
          <w:p w:rsidR="00641FA1" w:rsidRPr="00196001" w:rsidRDefault="00641FA1" w:rsidP="0007778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1FA1" w:rsidRPr="00196001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8 518 170</w:t>
            </w:r>
          </w:p>
        </w:tc>
        <w:tc>
          <w:tcPr>
            <w:tcW w:w="1545" w:type="dxa"/>
          </w:tcPr>
          <w:p w:rsidR="00641FA1" w:rsidRPr="00196001" w:rsidRDefault="00641FA1" w:rsidP="0007778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4 716 460</w:t>
            </w:r>
          </w:p>
        </w:tc>
        <w:tc>
          <w:tcPr>
            <w:tcW w:w="1573" w:type="dxa"/>
          </w:tcPr>
          <w:p w:rsidR="00641FA1" w:rsidRPr="00F801F4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5 438 200</w:t>
            </w:r>
          </w:p>
        </w:tc>
        <w:tc>
          <w:tcPr>
            <w:tcW w:w="1701" w:type="dxa"/>
          </w:tcPr>
          <w:p w:rsidR="00641FA1" w:rsidRPr="00196001" w:rsidRDefault="00641FA1" w:rsidP="006A0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27 191 000</w:t>
            </w:r>
          </w:p>
        </w:tc>
      </w:tr>
      <w:tr w:rsidR="00641FA1" w:rsidRPr="00F801F4" w:rsidTr="00641FA1">
        <w:tc>
          <w:tcPr>
            <w:tcW w:w="2694" w:type="dxa"/>
          </w:tcPr>
          <w:p w:rsidR="00641FA1" w:rsidRPr="00F801F4" w:rsidRDefault="00641FA1" w:rsidP="00077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Вольского муниципального района </w:t>
            </w:r>
          </w:p>
        </w:tc>
        <w:tc>
          <w:tcPr>
            <w:tcW w:w="1417" w:type="dxa"/>
          </w:tcPr>
          <w:p w:rsidR="00641FA1" w:rsidRPr="00F801F4" w:rsidRDefault="00641FA1" w:rsidP="00921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2 024 835</w:t>
            </w:r>
          </w:p>
        </w:tc>
        <w:tc>
          <w:tcPr>
            <w:tcW w:w="1418" w:type="dxa"/>
          </w:tcPr>
          <w:p w:rsidR="00641FA1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2 030 367</w:t>
            </w:r>
          </w:p>
        </w:tc>
        <w:tc>
          <w:tcPr>
            <w:tcW w:w="1545" w:type="dxa"/>
          </w:tcPr>
          <w:p w:rsidR="00641FA1" w:rsidRPr="00F801F4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2 044 197</w:t>
            </w:r>
          </w:p>
        </w:tc>
        <w:tc>
          <w:tcPr>
            <w:tcW w:w="1573" w:type="dxa"/>
          </w:tcPr>
          <w:p w:rsidR="00641FA1" w:rsidRPr="00F801F4" w:rsidRDefault="00641FA1" w:rsidP="001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2 964 301</w:t>
            </w:r>
          </w:p>
        </w:tc>
        <w:tc>
          <w:tcPr>
            <w:tcW w:w="1701" w:type="dxa"/>
          </w:tcPr>
          <w:p w:rsidR="00641FA1" w:rsidRPr="00F801F4" w:rsidRDefault="00641FA1" w:rsidP="0027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9 063 700</w:t>
            </w:r>
          </w:p>
        </w:tc>
      </w:tr>
      <w:tr w:rsidR="00641FA1" w:rsidRPr="00F801F4" w:rsidTr="00641FA1">
        <w:tc>
          <w:tcPr>
            <w:tcW w:w="2694" w:type="dxa"/>
          </w:tcPr>
          <w:p w:rsidR="00641FA1" w:rsidRDefault="00641FA1" w:rsidP="00010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641FA1" w:rsidRPr="00F801F4" w:rsidRDefault="00641FA1" w:rsidP="00010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FA1" w:rsidRDefault="00641FA1" w:rsidP="003A1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41FA1" w:rsidRPr="00F801F4" w:rsidRDefault="00641FA1" w:rsidP="003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C49" w:rsidRDefault="003C1C49" w:rsidP="0018441F">
      <w:pPr>
        <w:rPr>
          <w:sz w:val="24"/>
          <w:szCs w:val="24"/>
          <w:u w:val="single"/>
        </w:rPr>
      </w:pPr>
    </w:p>
    <w:p w:rsidR="00641FA1" w:rsidRDefault="00641FA1" w:rsidP="0018441F">
      <w:pPr>
        <w:rPr>
          <w:sz w:val="24"/>
          <w:szCs w:val="24"/>
          <w:u w:val="single"/>
        </w:rPr>
      </w:pPr>
    </w:p>
    <w:p w:rsidR="005252E0" w:rsidRPr="00AD279C" w:rsidRDefault="00AD279C" w:rsidP="00AD279C">
      <w:pPr>
        <w:spacing w:line="218" w:lineRule="auto"/>
        <w:jc w:val="both"/>
        <w:rPr>
          <w:color w:val="000000"/>
          <w:sz w:val="24"/>
          <w:szCs w:val="24"/>
        </w:rPr>
      </w:pPr>
      <w:r w:rsidRPr="00AD279C">
        <w:rPr>
          <w:sz w:val="24"/>
          <w:szCs w:val="24"/>
        </w:rPr>
        <w:t>4.</w:t>
      </w:r>
      <w:r w:rsidR="00E71A34" w:rsidRPr="00AD279C">
        <w:rPr>
          <w:color w:val="000000"/>
          <w:sz w:val="24"/>
          <w:szCs w:val="24"/>
        </w:rPr>
        <w:t xml:space="preserve">Изложить </w:t>
      </w:r>
      <w:r w:rsidR="00EE5BC4" w:rsidRPr="00AD279C">
        <w:rPr>
          <w:color w:val="000000"/>
          <w:sz w:val="24"/>
          <w:szCs w:val="24"/>
        </w:rPr>
        <w:t>п</w:t>
      </w:r>
      <w:r w:rsidR="00E71A34" w:rsidRPr="00AD279C">
        <w:rPr>
          <w:color w:val="000000"/>
          <w:sz w:val="24"/>
          <w:szCs w:val="24"/>
        </w:rPr>
        <w:t>риложение  к Программе в новой редакции:</w:t>
      </w:r>
    </w:p>
    <w:p w:rsidR="00E71A34" w:rsidRDefault="00E71A34" w:rsidP="00BC71AF">
      <w:pPr>
        <w:spacing w:line="218" w:lineRule="auto"/>
        <w:rPr>
          <w:color w:val="000000"/>
          <w:sz w:val="24"/>
          <w:szCs w:val="24"/>
        </w:rPr>
      </w:pPr>
    </w:p>
    <w:p w:rsidR="003C1C49" w:rsidRPr="00B24076" w:rsidRDefault="00E71A34" w:rsidP="0029634C">
      <w:pPr>
        <w:spacing w:line="218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bookmarkStart w:id="1" w:name="_GoBack"/>
      <w:bookmarkEnd w:id="1"/>
    </w:p>
    <w:p w:rsidR="003C1C49" w:rsidRDefault="00E71A34" w:rsidP="0029634C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</w:t>
      </w:r>
      <w:r w:rsidR="003C1C49" w:rsidRPr="00B24076">
        <w:rPr>
          <w:color w:val="000000"/>
          <w:sz w:val="24"/>
          <w:szCs w:val="24"/>
        </w:rPr>
        <w:t xml:space="preserve"> программе </w:t>
      </w:r>
    </w:p>
    <w:p w:rsidR="003C1C49" w:rsidRDefault="003C1C49" w:rsidP="0029634C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«Реализация мероприятий по повышению оплаты труда </w:t>
      </w:r>
    </w:p>
    <w:p w:rsidR="003C1C49" w:rsidRDefault="003C1C49" w:rsidP="00460206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педагогов учреждений дополнительного образования детей </w:t>
      </w:r>
    </w:p>
    <w:p w:rsidR="003C1C49" w:rsidRDefault="003C1C49" w:rsidP="0029634C">
      <w:pPr>
        <w:spacing w:line="218" w:lineRule="auto"/>
        <w:ind w:left="142"/>
        <w:jc w:val="right"/>
        <w:rPr>
          <w:sz w:val="24"/>
          <w:szCs w:val="28"/>
        </w:rPr>
      </w:pPr>
      <w:r w:rsidRPr="00E5693C">
        <w:rPr>
          <w:sz w:val="24"/>
          <w:szCs w:val="28"/>
        </w:rPr>
        <w:t xml:space="preserve">и работников учреждений культуры </w:t>
      </w:r>
    </w:p>
    <w:p w:rsidR="003C1C49" w:rsidRDefault="003C1C49" w:rsidP="0029634C">
      <w:pPr>
        <w:spacing w:line="218" w:lineRule="auto"/>
        <w:ind w:left="142"/>
        <w:jc w:val="right"/>
        <w:rPr>
          <w:color w:val="000000"/>
          <w:sz w:val="24"/>
          <w:szCs w:val="24"/>
        </w:rPr>
      </w:pPr>
      <w:r w:rsidRPr="00E5693C">
        <w:rPr>
          <w:sz w:val="24"/>
          <w:szCs w:val="28"/>
        </w:rPr>
        <w:t>Вольского муниципального района на 201</w:t>
      </w:r>
      <w:r w:rsidR="00E65518">
        <w:rPr>
          <w:sz w:val="24"/>
          <w:szCs w:val="28"/>
        </w:rPr>
        <w:t>8</w:t>
      </w:r>
      <w:r w:rsidRPr="00E5693C">
        <w:rPr>
          <w:sz w:val="24"/>
          <w:szCs w:val="28"/>
        </w:rPr>
        <w:t xml:space="preserve"> год»</w:t>
      </w:r>
    </w:p>
    <w:p w:rsidR="00E71A34" w:rsidRDefault="00E71A34" w:rsidP="00E71A34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3C1C49" w:rsidRPr="00EE5BC4" w:rsidRDefault="00E71A34" w:rsidP="00E71A34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E5BC4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459" w:tblpY="323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04"/>
        <w:gridCol w:w="1134"/>
        <w:gridCol w:w="1134"/>
        <w:gridCol w:w="1134"/>
        <w:gridCol w:w="1134"/>
        <w:gridCol w:w="992"/>
        <w:gridCol w:w="993"/>
        <w:gridCol w:w="141"/>
        <w:gridCol w:w="1418"/>
        <w:gridCol w:w="1139"/>
      </w:tblGrid>
      <w:tr w:rsidR="007C14D8" w:rsidRPr="00B24076" w:rsidTr="0076359C">
        <w:trPr>
          <w:trHeight w:val="20"/>
        </w:trPr>
        <w:tc>
          <w:tcPr>
            <w:tcW w:w="675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color w:val="000000"/>
                <w:sz w:val="24"/>
                <w:szCs w:val="24"/>
              </w:rPr>
              <w:t>квартал 2018 года</w:t>
            </w:r>
          </w:p>
          <w:p w:rsidR="00E71A34" w:rsidRPr="00F801F4" w:rsidRDefault="00E71A34" w:rsidP="0076359C">
            <w:pPr>
              <w:spacing w:line="218" w:lineRule="auto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Ответствен</w:t>
            </w:r>
            <w:r w:rsidR="007C14D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4076">
              <w:rPr>
                <w:bCs/>
                <w:color w:val="000000"/>
                <w:sz w:val="24"/>
                <w:szCs w:val="24"/>
              </w:rPr>
              <w:t>Ожидае</w:t>
            </w:r>
            <w:r w:rsidR="007C14D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мые</w:t>
            </w:r>
            <w:proofErr w:type="spellEnd"/>
            <w:proofErr w:type="gramEnd"/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076">
              <w:rPr>
                <w:bCs/>
                <w:color w:val="000000"/>
                <w:sz w:val="24"/>
                <w:szCs w:val="24"/>
              </w:rPr>
              <w:t>резуль</w:t>
            </w:r>
            <w:r w:rsidR="00E65518">
              <w:rPr>
                <w:bCs/>
                <w:color w:val="000000"/>
                <w:sz w:val="24"/>
                <w:szCs w:val="24"/>
              </w:rPr>
              <w:t>-</w:t>
            </w:r>
            <w:r w:rsidRPr="00B24076">
              <w:rPr>
                <w:bCs/>
                <w:color w:val="000000"/>
                <w:sz w:val="24"/>
                <w:szCs w:val="24"/>
              </w:rPr>
              <w:t>таты</w:t>
            </w:r>
            <w:proofErr w:type="spellEnd"/>
          </w:p>
        </w:tc>
      </w:tr>
      <w:tr w:rsidR="00E71A34" w:rsidRPr="00B24076" w:rsidTr="0076359C">
        <w:trPr>
          <w:trHeight w:val="20"/>
        </w:trPr>
        <w:tc>
          <w:tcPr>
            <w:tcW w:w="675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97631" w:rsidRDefault="00797631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bCs/>
                <w:color w:val="000000"/>
                <w:sz w:val="24"/>
                <w:szCs w:val="24"/>
              </w:rPr>
              <w:t>квартал 2018 года</w:t>
            </w: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797631">
              <w:rPr>
                <w:bCs/>
                <w:color w:val="000000"/>
                <w:sz w:val="24"/>
                <w:szCs w:val="24"/>
              </w:rPr>
              <w:t>квартал 2018</w:t>
            </w:r>
            <w:r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797631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2018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71A34" w:rsidRPr="00B24076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E71A34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  <w:r w:rsidRPr="00263CC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71A34" w:rsidRPr="00263CC1" w:rsidRDefault="00E71A34" w:rsidP="0076359C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E71A34" w:rsidRPr="00B24076" w:rsidRDefault="00E71A34" w:rsidP="0076359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1A34" w:rsidRPr="00B24076" w:rsidTr="0076359C">
        <w:trPr>
          <w:trHeight w:val="1421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Проведение </w:t>
            </w:r>
            <w:proofErr w:type="gramStart"/>
            <w:r w:rsidRPr="00C34239">
              <w:rPr>
                <w:sz w:val="22"/>
                <w:szCs w:val="24"/>
              </w:rPr>
              <w:t xml:space="preserve">мониторинга среднего уровня оплаты труда педагогов учреждений дополнительного образования </w:t>
            </w:r>
            <w:r w:rsidRPr="00C34239">
              <w:rPr>
                <w:sz w:val="22"/>
                <w:szCs w:val="24"/>
              </w:rPr>
              <w:lastRenderedPageBreak/>
              <w:t>детей</w:t>
            </w:r>
            <w:proofErr w:type="gramEnd"/>
            <w:r w:rsidRPr="00C34239">
              <w:rPr>
                <w:sz w:val="22"/>
                <w:szCs w:val="24"/>
              </w:rPr>
              <w:t xml:space="preserve"> и работников учреждений культуры.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="007976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proofErr w:type="gram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</w:t>
            </w:r>
            <w:proofErr w:type="spellEnd"/>
            <w:proofErr w:type="gram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Вольского</w:t>
            </w:r>
            <w:proofErr w:type="spell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spacing w:line="21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необхо</w:t>
            </w:r>
            <w:r w:rsidR="007C14D8">
              <w:rPr>
                <w:color w:val="000000"/>
                <w:spacing w:val="-8"/>
                <w:sz w:val="24"/>
                <w:szCs w:val="24"/>
              </w:rPr>
              <w:t>-</w:t>
            </w:r>
            <w:r>
              <w:rPr>
                <w:color w:val="000000"/>
                <w:spacing w:val="-8"/>
                <w:sz w:val="24"/>
                <w:szCs w:val="24"/>
              </w:rPr>
              <w:t>димого</w:t>
            </w:r>
            <w:proofErr w:type="spellEnd"/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 xml:space="preserve"> объема субсидий</w:t>
            </w:r>
            <w:r w:rsidRPr="00B2407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71A34" w:rsidRPr="00B24076" w:rsidTr="0076359C">
        <w:trPr>
          <w:trHeight w:val="557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lastRenderedPageBreak/>
              <w:t>2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Оптимизация структуры муниципальных учреждений культуры в части минимизации численности прочих работников (кроме руководителей, </w:t>
            </w:r>
            <w:proofErr w:type="spellStart"/>
            <w:proofErr w:type="gramStart"/>
            <w:r w:rsidRPr="00C34239">
              <w:rPr>
                <w:sz w:val="22"/>
                <w:szCs w:val="24"/>
              </w:rPr>
              <w:t>художественно</w:t>
            </w:r>
            <w:r w:rsidR="007C14D8">
              <w:rPr>
                <w:sz w:val="22"/>
                <w:szCs w:val="24"/>
              </w:rPr>
              <w:t>-го</w:t>
            </w:r>
            <w:proofErr w:type="spellEnd"/>
            <w:proofErr w:type="gramEnd"/>
            <w:r w:rsidR="007C14D8">
              <w:rPr>
                <w:sz w:val="22"/>
                <w:szCs w:val="24"/>
              </w:rPr>
              <w:t xml:space="preserve"> и</w:t>
            </w:r>
            <w:r w:rsidRPr="00C34239">
              <w:rPr>
                <w:sz w:val="22"/>
                <w:szCs w:val="24"/>
              </w:rPr>
              <w:t xml:space="preserve"> артистического персонала, специалистов) в иные организации (в состав муниципальных учреждений, </w:t>
            </w:r>
            <w:proofErr w:type="spellStart"/>
            <w:r w:rsidRPr="00C34239">
              <w:rPr>
                <w:sz w:val="22"/>
                <w:szCs w:val="24"/>
              </w:rPr>
              <w:t>осуществляю</w:t>
            </w:r>
            <w:r w:rsidR="007C14D8">
              <w:rPr>
                <w:sz w:val="22"/>
                <w:szCs w:val="24"/>
              </w:rPr>
              <w:t>-</w:t>
            </w:r>
            <w:r w:rsidRPr="00C34239">
              <w:rPr>
                <w:sz w:val="22"/>
                <w:szCs w:val="24"/>
              </w:rPr>
              <w:t>щих</w:t>
            </w:r>
            <w:proofErr w:type="spellEnd"/>
            <w:r w:rsidRPr="00C34239">
              <w:rPr>
                <w:sz w:val="22"/>
                <w:szCs w:val="24"/>
              </w:rPr>
              <w:t xml:space="preserve"> хозяйственное обслуживание).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9763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71A34" w:rsidRPr="00B24076" w:rsidRDefault="00E71A34" w:rsidP="0076359C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proofErr w:type="gram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</w:t>
            </w:r>
            <w:proofErr w:type="spellEnd"/>
            <w:proofErr w:type="gram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Вольского</w:t>
            </w:r>
            <w:proofErr w:type="spell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Оптими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зация</w:t>
            </w:r>
            <w:proofErr w:type="spellEnd"/>
            <w:proofErr w:type="gramEnd"/>
            <w:r w:rsidR="007C14D8">
              <w:rPr>
                <w:color w:val="000000"/>
                <w:sz w:val="24"/>
                <w:szCs w:val="24"/>
              </w:rPr>
              <w:t xml:space="preserve"> штатной </w:t>
            </w:r>
            <w:proofErr w:type="spellStart"/>
            <w:r w:rsidR="007C14D8">
              <w:rPr>
                <w:color w:val="000000"/>
                <w:sz w:val="24"/>
                <w:szCs w:val="24"/>
              </w:rPr>
              <w:t>числен-ности</w:t>
            </w:r>
            <w:proofErr w:type="spellEnd"/>
            <w:r w:rsidR="007C14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C14D8">
              <w:rPr>
                <w:color w:val="000000"/>
                <w:sz w:val="24"/>
                <w:szCs w:val="24"/>
              </w:rPr>
              <w:t>муници-паль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учреж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ры</w:t>
            </w:r>
            <w:proofErr w:type="spellEnd"/>
          </w:p>
        </w:tc>
      </w:tr>
      <w:tr w:rsidR="00E71A34" w:rsidRPr="00B24076" w:rsidTr="0076359C">
        <w:trPr>
          <w:trHeight w:val="20"/>
        </w:trPr>
        <w:tc>
          <w:tcPr>
            <w:tcW w:w="675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3</w:t>
            </w:r>
            <w:r w:rsidR="00AD27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FFFFFF"/>
          </w:tcPr>
          <w:p w:rsidR="00E71A34" w:rsidRPr="00C34239" w:rsidRDefault="00E71A34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Доведение уровня оплаты труда </w:t>
            </w:r>
            <w:r>
              <w:rPr>
                <w:sz w:val="22"/>
                <w:szCs w:val="24"/>
              </w:rPr>
              <w:t xml:space="preserve">- </w:t>
            </w:r>
            <w:r w:rsidRPr="00C34239">
              <w:rPr>
                <w:sz w:val="22"/>
                <w:szCs w:val="28"/>
              </w:rPr>
              <w:t xml:space="preserve">педагогов учреждений дополнительного образования детей – до уровня не ниже </w:t>
            </w:r>
            <w:r w:rsidR="00797631"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фактически сложившейся средней заработной платы </w:t>
            </w:r>
            <w:r w:rsidRPr="00C34239">
              <w:rPr>
                <w:sz w:val="22"/>
                <w:szCs w:val="28"/>
              </w:rPr>
              <w:lastRenderedPageBreak/>
              <w:t xml:space="preserve">учителей по </w:t>
            </w:r>
            <w:proofErr w:type="gramStart"/>
            <w:r w:rsidRPr="00C34239">
              <w:rPr>
                <w:sz w:val="22"/>
                <w:szCs w:val="28"/>
              </w:rPr>
              <w:t>соответствую</w:t>
            </w:r>
            <w:r w:rsidR="007C14D8">
              <w:rPr>
                <w:sz w:val="22"/>
                <w:szCs w:val="28"/>
              </w:rPr>
              <w:t>-</w:t>
            </w:r>
            <w:r w:rsidRPr="00C34239">
              <w:rPr>
                <w:sz w:val="22"/>
                <w:szCs w:val="28"/>
              </w:rPr>
              <w:t>щей</w:t>
            </w:r>
            <w:proofErr w:type="gramEnd"/>
            <w:r w:rsidRPr="00C34239">
              <w:rPr>
                <w:sz w:val="22"/>
                <w:szCs w:val="28"/>
              </w:rPr>
              <w:t xml:space="preserve"> территории му</w:t>
            </w:r>
            <w:r>
              <w:rPr>
                <w:sz w:val="22"/>
                <w:szCs w:val="28"/>
              </w:rPr>
              <w:t>ниципального образования за 201</w:t>
            </w:r>
            <w:r w:rsidR="00797631">
              <w:rPr>
                <w:sz w:val="22"/>
                <w:szCs w:val="28"/>
              </w:rPr>
              <w:t>8</w:t>
            </w:r>
            <w:r w:rsidRPr="00C34239">
              <w:rPr>
                <w:sz w:val="22"/>
                <w:szCs w:val="28"/>
              </w:rPr>
              <w:t xml:space="preserve"> год; </w:t>
            </w:r>
            <w:r>
              <w:rPr>
                <w:sz w:val="22"/>
                <w:szCs w:val="28"/>
              </w:rPr>
              <w:br/>
              <w:t xml:space="preserve">- </w:t>
            </w:r>
            <w:r w:rsidRPr="00C34239">
              <w:rPr>
                <w:sz w:val="22"/>
                <w:szCs w:val="28"/>
              </w:rPr>
              <w:t xml:space="preserve">работников учреждений культуры – до </w:t>
            </w:r>
            <w:r w:rsidR="00797631">
              <w:rPr>
                <w:sz w:val="22"/>
                <w:szCs w:val="28"/>
              </w:rPr>
              <w:t>100</w:t>
            </w:r>
            <w:r w:rsidRPr="00C34239">
              <w:rPr>
                <w:sz w:val="22"/>
                <w:szCs w:val="28"/>
              </w:rPr>
              <w:t xml:space="preserve"> % от планируемого на 201</w:t>
            </w:r>
            <w:r w:rsidR="00797631">
              <w:rPr>
                <w:sz w:val="22"/>
                <w:szCs w:val="28"/>
              </w:rPr>
              <w:t>8</w:t>
            </w:r>
            <w:r w:rsidRPr="00C34239">
              <w:rPr>
                <w:sz w:val="22"/>
                <w:szCs w:val="28"/>
              </w:rPr>
              <w:t xml:space="preserve"> год среднемесячного дохода от трудовой деятельности по области</w:t>
            </w:r>
            <w:r>
              <w:rPr>
                <w:sz w:val="22"/>
                <w:szCs w:val="28"/>
              </w:rPr>
              <w:t xml:space="preserve"> (средней заработной платы).</w:t>
            </w:r>
          </w:p>
        </w:tc>
        <w:tc>
          <w:tcPr>
            <w:tcW w:w="1134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</w:t>
            </w:r>
            <w:r w:rsidR="007976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797631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10543005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10548537</w:t>
            </w:r>
          </w:p>
        </w:tc>
        <w:tc>
          <w:tcPr>
            <w:tcW w:w="1134" w:type="dxa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6760657</w:t>
            </w:r>
          </w:p>
        </w:tc>
        <w:tc>
          <w:tcPr>
            <w:tcW w:w="992" w:type="dxa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8402501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71A34" w:rsidRPr="00E65518" w:rsidRDefault="00E65518" w:rsidP="0076359C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E65518">
              <w:rPr>
                <w:color w:val="000000"/>
                <w:sz w:val="22"/>
                <w:szCs w:val="24"/>
              </w:rPr>
              <w:t>36254700</w:t>
            </w:r>
          </w:p>
        </w:tc>
        <w:tc>
          <w:tcPr>
            <w:tcW w:w="1418" w:type="dxa"/>
            <w:shd w:val="clear" w:color="auto" w:fill="FFFFFF"/>
          </w:tcPr>
          <w:p w:rsidR="00E71A34" w:rsidRPr="001C4D08" w:rsidRDefault="00E71A34" w:rsidP="0076359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</w:t>
            </w:r>
            <w:proofErr w:type="spellStart"/>
            <w:proofErr w:type="gramStart"/>
            <w:r w:rsidRPr="001C4D08">
              <w:rPr>
                <w:sz w:val="22"/>
              </w:rPr>
              <w:t>администра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ции</w:t>
            </w:r>
            <w:proofErr w:type="spellEnd"/>
            <w:proofErr w:type="gram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Вольского</w:t>
            </w:r>
            <w:proofErr w:type="spellEnd"/>
            <w:r w:rsidRPr="001C4D08">
              <w:rPr>
                <w:sz w:val="22"/>
              </w:rPr>
              <w:t xml:space="preserve"> </w:t>
            </w:r>
            <w:proofErr w:type="spellStart"/>
            <w:r w:rsidRPr="001C4D08">
              <w:rPr>
                <w:sz w:val="22"/>
              </w:rPr>
              <w:t>муниципаль</w:t>
            </w:r>
            <w:r w:rsidR="002B5B14">
              <w:rPr>
                <w:sz w:val="22"/>
              </w:rPr>
              <w:t>-</w:t>
            </w:r>
            <w:r w:rsidRPr="001C4D08">
              <w:rPr>
                <w:sz w:val="22"/>
              </w:rPr>
              <w:t>ного</w:t>
            </w:r>
            <w:proofErr w:type="spellEnd"/>
            <w:r w:rsidRPr="001C4D08">
              <w:rPr>
                <w:sz w:val="22"/>
              </w:rPr>
              <w:t xml:space="preserve"> района.</w:t>
            </w:r>
          </w:p>
          <w:p w:rsidR="00E71A34" w:rsidRPr="001C4D08" w:rsidRDefault="00E71A34" w:rsidP="0076359C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9" w:type="dxa"/>
            <w:shd w:val="clear" w:color="auto" w:fill="FFFFFF"/>
          </w:tcPr>
          <w:p w:rsidR="00E71A34" w:rsidRPr="00B24076" w:rsidRDefault="00E71A34" w:rsidP="0076359C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Выпол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индика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дорож</w:t>
            </w:r>
            <w:r w:rsidR="007C14D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карты»</w:t>
            </w:r>
          </w:p>
        </w:tc>
      </w:tr>
    </w:tbl>
    <w:p w:rsidR="00E71A34" w:rsidRDefault="00E71A34" w:rsidP="00E71A34">
      <w:pPr>
        <w:spacing w:line="228" w:lineRule="auto"/>
        <w:rPr>
          <w:sz w:val="24"/>
          <w:szCs w:val="24"/>
        </w:rPr>
      </w:pPr>
    </w:p>
    <w:p w:rsidR="00E71A34" w:rsidRDefault="00E71A34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AD279C" w:rsidRDefault="00AD279C" w:rsidP="00E71A34">
      <w:pPr>
        <w:spacing w:line="228" w:lineRule="auto"/>
        <w:rPr>
          <w:sz w:val="24"/>
          <w:szCs w:val="24"/>
        </w:rPr>
      </w:pPr>
    </w:p>
    <w:p w:rsidR="003C1C49" w:rsidRDefault="003C1C49" w:rsidP="00E71A3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</w:t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</w:r>
      <w:r w:rsidR="00E71A34">
        <w:rPr>
          <w:sz w:val="24"/>
          <w:szCs w:val="24"/>
        </w:rPr>
        <w:tab/>
        <w:t xml:space="preserve">О.Н. </w:t>
      </w:r>
      <w:proofErr w:type="spellStart"/>
      <w:r w:rsidR="00E71A34">
        <w:rPr>
          <w:sz w:val="24"/>
          <w:szCs w:val="24"/>
        </w:rPr>
        <w:t>Сазанова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Pr="00B24076" w:rsidRDefault="003C1C49" w:rsidP="001C4D08">
      <w:pPr>
        <w:spacing w:line="228" w:lineRule="auto"/>
        <w:ind w:firstLine="708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p w:rsidR="003C1C49" w:rsidRPr="00B24076" w:rsidRDefault="003C1C49" w:rsidP="0029634C">
      <w:pPr>
        <w:spacing w:line="228" w:lineRule="auto"/>
        <w:rPr>
          <w:sz w:val="24"/>
          <w:szCs w:val="24"/>
        </w:rPr>
      </w:pPr>
    </w:p>
    <w:sectPr w:rsidR="003C1C49" w:rsidRPr="00B24076" w:rsidSect="00AD279C">
      <w:foot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22" w:rsidRDefault="000B7122" w:rsidP="0029634C">
      <w:r>
        <w:separator/>
      </w:r>
    </w:p>
  </w:endnote>
  <w:endnote w:type="continuationSeparator" w:id="0">
    <w:p w:rsidR="000B7122" w:rsidRDefault="000B7122" w:rsidP="0029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49" w:rsidRDefault="008D2B72">
    <w:pPr>
      <w:pStyle w:val="afa"/>
      <w:jc w:val="center"/>
    </w:pPr>
    <w:r>
      <w:fldChar w:fldCharType="begin"/>
    </w:r>
    <w:r w:rsidR="002752A5">
      <w:instrText xml:space="preserve"> PAGE   \* MERGEFORMAT </w:instrText>
    </w:r>
    <w:r>
      <w:fldChar w:fldCharType="separate"/>
    </w:r>
    <w:r w:rsidR="00AD279C">
      <w:rPr>
        <w:noProof/>
      </w:rPr>
      <w:t>7</w:t>
    </w:r>
    <w:r>
      <w:rPr>
        <w:noProof/>
      </w:rPr>
      <w:fldChar w:fldCharType="end"/>
    </w:r>
  </w:p>
  <w:p w:rsidR="003C1C49" w:rsidRDefault="003C1C4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22" w:rsidRDefault="000B7122" w:rsidP="0029634C">
      <w:r>
        <w:separator/>
      </w:r>
    </w:p>
  </w:footnote>
  <w:footnote w:type="continuationSeparator" w:id="0">
    <w:p w:rsidR="000B7122" w:rsidRDefault="000B7122" w:rsidP="00296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  <w:rPr>
        <w:rFonts w:cs="Times New Roman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271798"/>
    <w:multiLevelType w:val="hybridMultilevel"/>
    <w:tmpl w:val="C9AC5446"/>
    <w:lvl w:ilvl="0" w:tplc="7F346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4">
    <w:nsid w:val="05163E86"/>
    <w:multiLevelType w:val="hybridMultilevel"/>
    <w:tmpl w:val="994A16C2"/>
    <w:lvl w:ilvl="0" w:tplc="6D68BE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654AF4"/>
    <w:multiLevelType w:val="hybridMultilevel"/>
    <w:tmpl w:val="08CCB6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71C2E1A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822AD0"/>
    <w:multiLevelType w:val="hybridMultilevel"/>
    <w:tmpl w:val="836099E8"/>
    <w:lvl w:ilvl="0" w:tplc="9BB88862">
      <w:start w:val="1"/>
      <w:numFmt w:val="upperRoman"/>
      <w:lvlText w:val="%1."/>
      <w:lvlJc w:val="left"/>
      <w:pPr>
        <w:ind w:left="7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327509"/>
    <w:multiLevelType w:val="hybridMultilevel"/>
    <w:tmpl w:val="F7DEA884"/>
    <w:lvl w:ilvl="0" w:tplc="A846F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9D3CAF"/>
    <w:multiLevelType w:val="hybridMultilevel"/>
    <w:tmpl w:val="66564880"/>
    <w:lvl w:ilvl="0" w:tplc="F5F69F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8963DC"/>
    <w:multiLevelType w:val="hybridMultilevel"/>
    <w:tmpl w:val="D736D1CC"/>
    <w:lvl w:ilvl="0" w:tplc="0310F42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C95E5A"/>
    <w:multiLevelType w:val="hybridMultilevel"/>
    <w:tmpl w:val="28046974"/>
    <w:lvl w:ilvl="0" w:tplc="B7968A7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7E51CA"/>
    <w:multiLevelType w:val="hybridMultilevel"/>
    <w:tmpl w:val="8E781A06"/>
    <w:lvl w:ilvl="0" w:tplc="F072F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7">
    <w:nsid w:val="2ED3046E"/>
    <w:multiLevelType w:val="hybridMultilevel"/>
    <w:tmpl w:val="25CE9CCC"/>
    <w:lvl w:ilvl="0" w:tplc="317A66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0101CD0"/>
    <w:multiLevelType w:val="hybridMultilevel"/>
    <w:tmpl w:val="CB0AB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6D5AAF"/>
    <w:multiLevelType w:val="hybridMultilevel"/>
    <w:tmpl w:val="7578EAF4"/>
    <w:lvl w:ilvl="0" w:tplc="1714C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2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3C565E95"/>
    <w:multiLevelType w:val="hybridMultilevel"/>
    <w:tmpl w:val="AF60730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40C501E4"/>
    <w:multiLevelType w:val="hybridMultilevel"/>
    <w:tmpl w:val="AC20B494"/>
    <w:lvl w:ilvl="0" w:tplc="490EF0D8">
      <w:numFmt w:val="bullet"/>
      <w:lvlText w:val="-"/>
      <w:legacy w:legacy="1" w:legacySpace="0" w:legacyIndent="133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1D2F90"/>
    <w:multiLevelType w:val="hybridMultilevel"/>
    <w:tmpl w:val="1B26E7C4"/>
    <w:lvl w:ilvl="0" w:tplc="EDEC3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30567A"/>
    <w:multiLevelType w:val="hybridMultilevel"/>
    <w:tmpl w:val="E88E1FD6"/>
    <w:lvl w:ilvl="0" w:tplc="91527CC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45301817"/>
    <w:multiLevelType w:val="hybridMultilevel"/>
    <w:tmpl w:val="8BD626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98833FE"/>
    <w:multiLevelType w:val="hybridMultilevel"/>
    <w:tmpl w:val="BE1E30B4"/>
    <w:lvl w:ilvl="0" w:tplc="9B964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ABB3789"/>
    <w:multiLevelType w:val="hybridMultilevel"/>
    <w:tmpl w:val="6B66B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37A3E7E"/>
    <w:multiLevelType w:val="hybridMultilevel"/>
    <w:tmpl w:val="A7643910"/>
    <w:lvl w:ilvl="0" w:tplc="33B4E382">
      <w:start w:val="1"/>
      <w:numFmt w:val="decimal"/>
      <w:lvlText w:val="%1."/>
      <w:lvlJc w:val="left"/>
      <w:pPr>
        <w:ind w:left="3060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21558E"/>
    <w:multiLevelType w:val="multilevel"/>
    <w:tmpl w:val="F04293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280" w:hanging="15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4CE7445"/>
    <w:multiLevelType w:val="hybridMultilevel"/>
    <w:tmpl w:val="34E46F66"/>
    <w:lvl w:ilvl="0" w:tplc="AA2AB8F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cs="Times New Roman" w:hint="default"/>
      </w:rPr>
    </w:lvl>
  </w:abstractNum>
  <w:abstractNum w:abstractNumId="40">
    <w:nsid w:val="6CD0279F"/>
    <w:multiLevelType w:val="hybridMultilevel"/>
    <w:tmpl w:val="6B38D612"/>
    <w:lvl w:ilvl="0" w:tplc="2E84CF54">
      <w:start w:val="1"/>
      <w:numFmt w:val="decimal"/>
      <w:lvlText w:val="%1"/>
      <w:lvlJc w:val="left"/>
      <w:pPr>
        <w:ind w:left="67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B95F62"/>
    <w:multiLevelType w:val="hybridMultilevel"/>
    <w:tmpl w:val="B858A406"/>
    <w:lvl w:ilvl="0" w:tplc="C1D456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DB11E7"/>
    <w:multiLevelType w:val="hybridMultilevel"/>
    <w:tmpl w:val="6624FE7C"/>
    <w:lvl w:ilvl="0" w:tplc="17FA2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2"/>
  </w:num>
  <w:num w:numId="5">
    <w:abstractNumId w:val="26"/>
  </w:num>
  <w:num w:numId="6">
    <w:abstractNumId w:val="22"/>
  </w:num>
  <w:num w:numId="7">
    <w:abstractNumId w:val="39"/>
  </w:num>
  <w:num w:numId="8">
    <w:abstractNumId w:val="29"/>
  </w:num>
  <w:num w:numId="9">
    <w:abstractNumId w:val="5"/>
  </w:num>
  <w:num w:numId="10">
    <w:abstractNumId w:val="3"/>
  </w:num>
  <w:num w:numId="11">
    <w:abstractNumId w:val="37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42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16"/>
    <w:lvlOverride w:ilvl="0">
      <w:startOverride w:val="1"/>
    </w:lvlOverride>
  </w:num>
  <w:num w:numId="21">
    <w:abstractNumId w:val="25"/>
  </w:num>
  <w:num w:numId="22">
    <w:abstractNumId w:val="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43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</w:num>
  <w:num w:numId="38">
    <w:abstractNumId w:val="30"/>
  </w:num>
  <w:num w:numId="3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7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9634C"/>
    <w:rsid w:val="000009C5"/>
    <w:rsid w:val="0001033A"/>
    <w:rsid w:val="00047C60"/>
    <w:rsid w:val="00047F77"/>
    <w:rsid w:val="000533C2"/>
    <w:rsid w:val="00061095"/>
    <w:rsid w:val="00063BE1"/>
    <w:rsid w:val="0007778F"/>
    <w:rsid w:val="000B7091"/>
    <w:rsid w:val="000B7122"/>
    <w:rsid w:val="000C6DA0"/>
    <w:rsid w:val="000E267A"/>
    <w:rsid w:val="00107827"/>
    <w:rsid w:val="00117A9C"/>
    <w:rsid w:val="00134906"/>
    <w:rsid w:val="00136A57"/>
    <w:rsid w:val="00141B98"/>
    <w:rsid w:val="001446A7"/>
    <w:rsid w:val="0015404B"/>
    <w:rsid w:val="00163508"/>
    <w:rsid w:val="0018441F"/>
    <w:rsid w:val="00196001"/>
    <w:rsid w:val="001A2761"/>
    <w:rsid w:val="001C0B9E"/>
    <w:rsid w:val="001C4D08"/>
    <w:rsid w:val="001E092E"/>
    <w:rsid w:val="0021280D"/>
    <w:rsid w:val="00220771"/>
    <w:rsid w:val="00230A91"/>
    <w:rsid w:val="002472AD"/>
    <w:rsid w:val="00263CC1"/>
    <w:rsid w:val="002752A5"/>
    <w:rsid w:val="0029634C"/>
    <w:rsid w:val="002969F5"/>
    <w:rsid w:val="002B5B14"/>
    <w:rsid w:val="002E1577"/>
    <w:rsid w:val="002E3A0B"/>
    <w:rsid w:val="00307F53"/>
    <w:rsid w:val="00312045"/>
    <w:rsid w:val="003221D4"/>
    <w:rsid w:val="003322BB"/>
    <w:rsid w:val="00332A6E"/>
    <w:rsid w:val="00352346"/>
    <w:rsid w:val="003645E2"/>
    <w:rsid w:val="00367D68"/>
    <w:rsid w:val="00382982"/>
    <w:rsid w:val="003A1E2A"/>
    <w:rsid w:val="003A4018"/>
    <w:rsid w:val="003B3802"/>
    <w:rsid w:val="003C1C49"/>
    <w:rsid w:val="003F677C"/>
    <w:rsid w:val="004062BD"/>
    <w:rsid w:val="0041055E"/>
    <w:rsid w:val="004309A5"/>
    <w:rsid w:val="00460206"/>
    <w:rsid w:val="0046387D"/>
    <w:rsid w:val="00467912"/>
    <w:rsid w:val="0047768E"/>
    <w:rsid w:val="00486413"/>
    <w:rsid w:val="0048708D"/>
    <w:rsid w:val="00490ADD"/>
    <w:rsid w:val="004973BD"/>
    <w:rsid w:val="004C7F13"/>
    <w:rsid w:val="004E65A9"/>
    <w:rsid w:val="004F0498"/>
    <w:rsid w:val="00506D8C"/>
    <w:rsid w:val="00513DA9"/>
    <w:rsid w:val="005252E0"/>
    <w:rsid w:val="00533E62"/>
    <w:rsid w:val="00536AD2"/>
    <w:rsid w:val="00546006"/>
    <w:rsid w:val="00566BA0"/>
    <w:rsid w:val="00584BB2"/>
    <w:rsid w:val="005E0207"/>
    <w:rsid w:val="00600C56"/>
    <w:rsid w:val="006302A9"/>
    <w:rsid w:val="006407AE"/>
    <w:rsid w:val="00641FA1"/>
    <w:rsid w:val="00646D5F"/>
    <w:rsid w:val="006612BE"/>
    <w:rsid w:val="00672F22"/>
    <w:rsid w:val="00690136"/>
    <w:rsid w:val="006A059A"/>
    <w:rsid w:val="006B08A3"/>
    <w:rsid w:val="006B79C5"/>
    <w:rsid w:val="006F0F86"/>
    <w:rsid w:val="007066C0"/>
    <w:rsid w:val="007210D9"/>
    <w:rsid w:val="00721D4E"/>
    <w:rsid w:val="007363A3"/>
    <w:rsid w:val="0076359C"/>
    <w:rsid w:val="00777354"/>
    <w:rsid w:val="00797631"/>
    <w:rsid w:val="007C0B6C"/>
    <w:rsid w:val="007C14D8"/>
    <w:rsid w:val="007C6B8E"/>
    <w:rsid w:val="007C7E0B"/>
    <w:rsid w:val="007E628E"/>
    <w:rsid w:val="007F7DF7"/>
    <w:rsid w:val="00811576"/>
    <w:rsid w:val="00813A08"/>
    <w:rsid w:val="008157EC"/>
    <w:rsid w:val="00841139"/>
    <w:rsid w:val="00896431"/>
    <w:rsid w:val="008A0360"/>
    <w:rsid w:val="008A44A7"/>
    <w:rsid w:val="008B4F78"/>
    <w:rsid w:val="008D2B72"/>
    <w:rsid w:val="008E708F"/>
    <w:rsid w:val="00913897"/>
    <w:rsid w:val="009142D4"/>
    <w:rsid w:val="00921BE0"/>
    <w:rsid w:val="0092203F"/>
    <w:rsid w:val="0096047B"/>
    <w:rsid w:val="00997A49"/>
    <w:rsid w:val="009B1A42"/>
    <w:rsid w:val="009C2A94"/>
    <w:rsid w:val="009C4287"/>
    <w:rsid w:val="009C7875"/>
    <w:rsid w:val="009D7BE7"/>
    <w:rsid w:val="009E1EB8"/>
    <w:rsid w:val="009E61CC"/>
    <w:rsid w:val="009E771B"/>
    <w:rsid w:val="009F78B0"/>
    <w:rsid w:val="00A04B20"/>
    <w:rsid w:val="00A47533"/>
    <w:rsid w:val="00A6000C"/>
    <w:rsid w:val="00A714CD"/>
    <w:rsid w:val="00A77F1E"/>
    <w:rsid w:val="00A8560E"/>
    <w:rsid w:val="00A873B6"/>
    <w:rsid w:val="00A91A2B"/>
    <w:rsid w:val="00AA1E2B"/>
    <w:rsid w:val="00AA24EB"/>
    <w:rsid w:val="00AA671C"/>
    <w:rsid w:val="00AB185D"/>
    <w:rsid w:val="00AC5B18"/>
    <w:rsid w:val="00AD279C"/>
    <w:rsid w:val="00AD4992"/>
    <w:rsid w:val="00AE2346"/>
    <w:rsid w:val="00B050D5"/>
    <w:rsid w:val="00B11232"/>
    <w:rsid w:val="00B23A61"/>
    <w:rsid w:val="00B24076"/>
    <w:rsid w:val="00B31D01"/>
    <w:rsid w:val="00B5670F"/>
    <w:rsid w:val="00B611BA"/>
    <w:rsid w:val="00B665B9"/>
    <w:rsid w:val="00B72319"/>
    <w:rsid w:val="00B93EAC"/>
    <w:rsid w:val="00BC71AF"/>
    <w:rsid w:val="00C02957"/>
    <w:rsid w:val="00C04F63"/>
    <w:rsid w:val="00C057DB"/>
    <w:rsid w:val="00C34239"/>
    <w:rsid w:val="00C378CB"/>
    <w:rsid w:val="00C4126C"/>
    <w:rsid w:val="00C4143B"/>
    <w:rsid w:val="00C426D4"/>
    <w:rsid w:val="00C458B9"/>
    <w:rsid w:val="00C62121"/>
    <w:rsid w:val="00C92949"/>
    <w:rsid w:val="00C953FC"/>
    <w:rsid w:val="00CB52CF"/>
    <w:rsid w:val="00CB5DEE"/>
    <w:rsid w:val="00CB5E6A"/>
    <w:rsid w:val="00CD2617"/>
    <w:rsid w:val="00CD7681"/>
    <w:rsid w:val="00D5142F"/>
    <w:rsid w:val="00D6127C"/>
    <w:rsid w:val="00D72022"/>
    <w:rsid w:val="00DF0767"/>
    <w:rsid w:val="00E00AE5"/>
    <w:rsid w:val="00E12F08"/>
    <w:rsid w:val="00E33CB2"/>
    <w:rsid w:val="00E5693C"/>
    <w:rsid w:val="00E65518"/>
    <w:rsid w:val="00E70DA5"/>
    <w:rsid w:val="00E71A34"/>
    <w:rsid w:val="00E77DDA"/>
    <w:rsid w:val="00E851EE"/>
    <w:rsid w:val="00E8562D"/>
    <w:rsid w:val="00EC07D8"/>
    <w:rsid w:val="00EC1EDF"/>
    <w:rsid w:val="00EC25BA"/>
    <w:rsid w:val="00EC6560"/>
    <w:rsid w:val="00EE5BC4"/>
    <w:rsid w:val="00F05D92"/>
    <w:rsid w:val="00F27BEA"/>
    <w:rsid w:val="00F30133"/>
    <w:rsid w:val="00F42D43"/>
    <w:rsid w:val="00F54110"/>
    <w:rsid w:val="00F73E4B"/>
    <w:rsid w:val="00F801F4"/>
    <w:rsid w:val="00F91A55"/>
    <w:rsid w:val="00FC149E"/>
    <w:rsid w:val="00FF4909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5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HTML Preformatted" w:locked="1" w:uiPriority="0"/>
    <w:lsdException w:name="Table Grid 5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34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9634C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29634C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9634C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29634C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29634C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9"/>
    <w:qFormat/>
    <w:rsid w:val="0029634C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29634C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9"/>
    <w:qFormat/>
    <w:rsid w:val="0029634C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29634C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29634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29634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WW8Num3z0">
    <w:name w:val="WW8Num3z0"/>
    <w:uiPriority w:val="99"/>
    <w:rsid w:val="0029634C"/>
    <w:rPr>
      <w:rFonts w:ascii="Symbol" w:hAnsi="Symbol"/>
    </w:rPr>
  </w:style>
  <w:style w:type="character" w:customStyle="1" w:styleId="WW8Num6z0">
    <w:name w:val="WW8Num6z0"/>
    <w:uiPriority w:val="99"/>
    <w:rsid w:val="0029634C"/>
    <w:rPr>
      <w:rFonts w:ascii="Times New Roman" w:hAnsi="Times New Roman"/>
    </w:rPr>
  </w:style>
  <w:style w:type="character" w:customStyle="1" w:styleId="WW8Num9z0">
    <w:name w:val="WW8Num9z0"/>
    <w:uiPriority w:val="99"/>
    <w:rsid w:val="0029634C"/>
    <w:rPr>
      <w:rFonts w:ascii="Symbol" w:hAnsi="Symbol"/>
    </w:rPr>
  </w:style>
  <w:style w:type="character" w:customStyle="1" w:styleId="WW8Num10z0">
    <w:name w:val="WW8Num10z0"/>
    <w:uiPriority w:val="99"/>
    <w:rsid w:val="0029634C"/>
    <w:rPr>
      <w:rFonts w:ascii="Symbol" w:hAnsi="Symbol"/>
    </w:rPr>
  </w:style>
  <w:style w:type="character" w:customStyle="1" w:styleId="WW8Num10z1">
    <w:name w:val="WW8Num10z1"/>
    <w:uiPriority w:val="99"/>
    <w:rsid w:val="0029634C"/>
    <w:rPr>
      <w:rFonts w:ascii="Courier New" w:hAnsi="Courier New"/>
    </w:rPr>
  </w:style>
  <w:style w:type="character" w:customStyle="1" w:styleId="WW8Num10z2">
    <w:name w:val="WW8Num10z2"/>
    <w:uiPriority w:val="99"/>
    <w:rsid w:val="0029634C"/>
    <w:rPr>
      <w:rFonts w:ascii="Wingdings" w:hAnsi="Wingdings"/>
    </w:rPr>
  </w:style>
  <w:style w:type="character" w:customStyle="1" w:styleId="WW8Num14z0">
    <w:name w:val="WW8Num14z0"/>
    <w:uiPriority w:val="99"/>
    <w:rsid w:val="0029634C"/>
    <w:rPr>
      <w:rFonts w:ascii="Symbol" w:hAnsi="Symbol"/>
    </w:rPr>
  </w:style>
  <w:style w:type="character" w:customStyle="1" w:styleId="WW8Num18z0">
    <w:name w:val="WW8Num18z0"/>
    <w:uiPriority w:val="99"/>
    <w:rsid w:val="0029634C"/>
    <w:rPr>
      <w:rFonts w:ascii="Times New Roman" w:hAnsi="Times New Roman"/>
    </w:rPr>
  </w:style>
  <w:style w:type="character" w:customStyle="1" w:styleId="WW8Num18z1">
    <w:name w:val="WW8Num18z1"/>
    <w:uiPriority w:val="99"/>
    <w:rsid w:val="0029634C"/>
    <w:rPr>
      <w:rFonts w:ascii="Courier New" w:hAnsi="Courier New"/>
    </w:rPr>
  </w:style>
  <w:style w:type="character" w:customStyle="1" w:styleId="WW8Num18z2">
    <w:name w:val="WW8Num18z2"/>
    <w:uiPriority w:val="99"/>
    <w:rsid w:val="0029634C"/>
    <w:rPr>
      <w:rFonts w:ascii="Wingdings" w:hAnsi="Wingdings"/>
    </w:rPr>
  </w:style>
  <w:style w:type="character" w:customStyle="1" w:styleId="WW8Num18z3">
    <w:name w:val="WW8Num18z3"/>
    <w:uiPriority w:val="99"/>
    <w:rsid w:val="0029634C"/>
    <w:rPr>
      <w:rFonts w:ascii="Symbol" w:hAnsi="Symbol"/>
    </w:rPr>
  </w:style>
  <w:style w:type="character" w:customStyle="1" w:styleId="WW8Num21z0">
    <w:name w:val="WW8Num21z0"/>
    <w:uiPriority w:val="99"/>
    <w:rsid w:val="0029634C"/>
    <w:rPr>
      <w:rFonts w:ascii="Times New Roman" w:hAnsi="Times New Roman"/>
    </w:rPr>
  </w:style>
  <w:style w:type="character" w:customStyle="1" w:styleId="WW8Num21z1">
    <w:name w:val="WW8Num21z1"/>
    <w:uiPriority w:val="99"/>
    <w:rsid w:val="0029634C"/>
    <w:rPr>
      <w:rFonts w:ascii="Courier New" w:hAnsi="Courier New"/>
    </w:rPr>
  </w:style>
  <w:style w:type="character" w:customStyle="1" w:styleId="WW8Num21z2">
    <w:name w:val="WW8Num21z2"/>
    <w:uiPriority w:val="99"/>
    <w:rsid w:val="0029634C"/>
    <w:rPr>
      <w:rFonts w:ascii="Wingdings" w:hAnsi="Wingdings"/>
    </w:rPr>
  </w:style>
  <w:style w:type="character" w:customStyle="1" w:styleId="WW8Num21z3">
    <w:name w:val="WW8Num21z3"/>
    <w:uiPriority w:val="99"/>
    <w:rsid w:val="0029634C"/>
    <w:rPr>
      <w:rFonts w:ascii="Symbol" w:hAnsi="Symbol"/>
    </w:rPr>
  </w:style>
  <w:style w:type="character" w:customStyle="1" w:styleId="WW8Num22z0">
    <w:name w:val="WW8Num22z0"/>
    <w:uiPriority w:val="99"/>
    <w:rsid w:val="0029634C"/>
    <w:rPr>
      <w:rFonts w:ascii="Symbol" w:hAnsi="Symbol"/>
    </w:rPr>
  </w:style>
  <w:style w:type="character" w:customStyle="1" w:styleId="WW8Num23z0">
    <w:name w:val="WW8Num23z0"/>
    <w:uiPriority w:val="99"/>
    <w:rsid w:val="0029634C"/>
    <w:rPr>
      <w:rFonts w:ascii="Times New Roman" w:hAnsi="Times New Roman"/>
    </w:rPr>
  </w:style>
  <w:style w:type="character" w:customStyle="1" w:styleId="WW8Num26z0">
    <w:name w:val="WW8Num26z0"/>
    <w:uiPriority w:val="99"/>
    <w:rsid w:val="0029634C"/>
    <w:rPr>
      <w:rFonts w:ascii="Symbol" w:hAnsi="Symbol"/>
    </w:rPr>
  </w:style>
  <w:style w:type="character" w:customStyle="1" w:styleId="WW8Num31z0">
    <w:name w:val="WW8Num31z0"/>
    <w:uiPriority w:val="99"/>
    <w:rsid w:val="0029634C"/>
    <w:rPr>
      <w:rFonts w:ascii="Times New Roman" w:hAnsi="Times New Roman"/>
    </w:rPr>
  </w:style>
  <w:style w:type="character" w:customStyle="1" w:styleId="WW8Num35z0">
    <w:name w:val="WW8Num35z0"/>
    <w:uiPriority w:val="99"/>
    <w:rsid w:val="0029634C"/>
    <w:rPr>
      <w:rFonts w:ascii="Symbol" w:hAnsi="Symbol"/>
    </w:rPr>
  </w:style>
  <w:style w:type="character" w:customStyle="1" w:styleId="WW8Num37z0">
    <w:name w:val="WW8Num37z0"/>
    <w:uiPriority w:val="99"/>
    <w:rsid w:val="0029634C"/>
    <w:rPr>
      <w:rFonts w:ascii="Symbol" w:hAnsi="Symbol"/>
    </w:rPr>
  </w:style>
  <w:style w:type="character" w:customStyle="1" w:styleId="WW8Num39z2">
    <w:name w:val="WW8Num39z2"/>
    <w:uiPriority w:val="99"/>
    <w:rsid w:val="0029634C"/>
    <w:rPr>
      <w:rFonts w:ascii="Times New Roman" w:hAnsi="Times New Roman"/>
    </w:rPr>
  </w:style>
  <w:style w:type="character" w:customStyle="1" w:styleId="WW8Num40z0">
    <w:name w:val="WW8Num40z0"/>
    <w:uiPriority w:val="99"/>
    <w:rsid w:val="0029634C"/>
    <w:rPr>
      <w:rFonts w:ascii="Symbol" w:hAnsi="Symbol"/>
    </w:rPr>
  </w:style>
  <w:style w:type="character" w:customStyle="1" w:styleId="WW8Num42z0">
    <w:name w:val="WW8Num42z0"/>
    <w:uiPriority w:val="99"/>
    <w:rsid w:val="0029634C"/>
    <w:rPr>
      <w:rFonts w:ascii="Symbol" w:hAnsi="Symbol"/>
    </w:rPr>
  </w:style>
  <w:style w:type="character" w:customStyle="1" w:styleId="WW8Num44z0">
    <w:name w:val="WW8Num44z0"/>
    <w:uiPriority w:val="99"/>
    <w:rsid w:val="0029634C"/>
    <w:rPr>
      <w:rFonts w:ascii="Symbol" w:hAnsi="Symbol"/>
    </w:rPr>
  </w:style>
  <w:style w:type="character" w:customStyle="1" w:styleId="WW8Num45z0">
    <w:name w:val="WW8Num45z0"/>
    <w:uiPriority w:val="99"/>
    <w:rsid w:val="0029634C"/>
    <w:rPr>
      <w:rFonts w:ascii="Times New Roman" w:hAnsi="Times New Roman"/>
    </w:rPr>
  </w:style>
  <w:style w:type="character" w:customStyle="1" w:styleId="WW8Num46z0">
    <w:name w:val="WW8Num46z0"/>
    <w:uiPriority w:val="99"/>
    <w:rsid w:val="0029634C"/>
    <w:rPr>
      <w:rFonts w:ascii="Symbol" w:hAnsi="Symbol"/>
    </w:rPr>
  </w:style>
  <w:style w:type="character" w:customStyle="1" w:styleId="WW8Num48z0">
    <w:name w:val="WW8Num48z0"/>
    <w:uiPriority w:val="99"/>
    <w:rsid w:val="0029634C"/>
    <w:rPr>
      <w:rFonts w:ascii="Symbol" w:hAnsi="Symbol"/>
    </w:rPr>
  </w:style>
  <w:style w:type="character" w:customStyle="1" w:styleId="WW8Num49z0">
    <w:name w:val="WW8Num49z0"/>
    <w:uiPriority w:val="99"/>
    <w:rsid w:val="0029634C"/>
    <w:rPr>
      <w:rFonts w:ascii="Times New Roman" w:hAnsi="Times New Roman"/>
    </w:rPr>
  </w:style>
  <w:style w:type="character" w:customStyle="1" w:styleId="WW8Num51z0">
    <w:name w:val="WW8Num51z0"/>
    <w:uiPriority w:val="99"/>
    <w:rsid w:val="0029634C"/>
    <w:rPr>
      <w:rFonts w:ascii="Symbol" w:hAnsi="Symbol"/>
    </w:rPr>
  </w:style>
  <w:style w:type="character" w:customStyle="1" w:styleId="WW8Num53z0">
    <w:name w:val="WW8Num53z0"/>
    <w:uiPriority w:val="99"/>
    <w:rsid w:val="0029634C"/>
    <w:rPr>
      <w:rFonts w:ascii="Symbol" w:hAnsi="Symbol"/>
    </w:rPr>
  </w:style>
  <w:style w:type="character" w:customStyle="1" w:styleId="WW8Num55z0">
    <w:name w:val="WW8Num55z0"/>
    <w:uiPriority w:val="99"/>
    <w:rsid w:val="0029634C"/>
    <w:rPr>
      <w:rFonts w:ascii="Times New Roman" w:hAnsi="Times New Roman"/>
    </w:rPr>
  </w:style>
  <w:style w:type="character" w:customStyle="1" w:styleId="WW8Num56z0">
    <w:name w:val="WW8Num56z0"/>
    <w:uiPriority w:val="99"/>
    <w:rsid w:val="0029634C"/>
    <w:rPr>
      <w:rFonts w:ascii="Times New Roman" w:hAnsi="Times New Roman"/>
    </w:rPr>
  </w:style>
  <w:style w:type="character" w:customStyle="1" w:styleId="WW8Num57z0">
    <w:name w:val="WW8Num57z0"/>
    <w:uiPriority w:val="99"/>
    <w:rsid w:val="0029634C"/>
    <w:rPr>
      <w:rFonts w:ascii="Symbol" w:hAnsi="Symbol"/>
    </w:rPr>
  </w:style>
  <w:style w:type="character" w:customStyle="1" w:styleId="WW8Num59z0">
    <w:name w:val="WW8Num59z0"/>
    <w:uiPriority w:val="99"/>
    <w:rsid w:val="0029634C"/>
    <w:rPr>
      <w:rFonts w:ascii="Symbol" w:hAnsi="Symbol"/>
    </w:rPr>
  </w:style>
  <w:style w:type="character" w:customStyle="1" w:styleId="WW8Num60z0">
    <w:name w:val="WW8Num60z0"/>
    <w:uiPriority w:val="99"/>
    <w:rsid w:val="0029634C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29634C"/>
    <w:rPr>
      <w:rFonts w:ascii="Times New Roman" w:hAnsi="Times New Roman"/>
    </w:rPr>
  </w:style>
  <w:style w:type="character" w:customStyle="1" w:styleId="WW8Num64z0">
    <w:name w:val="WW8Num64z0"/>
    <w:uiPriority w:val="99"/>
    <w:rsid w:val="0029634C"/>
    <w:rPr>
      <w:rFonts w:ascii="Symbol" w:hAnsi="Symbol"/>
    </w:rPr>
  </w:style>
  <w:style w:type="character" w:customStyle="1" w:styleId="WW8Num66z0">
    <w:name w:val="WW8Num66z0"/>
    <w:uiPriority w:val="99"/>
    <w:rsid w:val="0029634C"/>
    <w:rPr>
      <w:rFonts w:ascii="Times New Roman" w:hAnsi="Times New Roman"/>
    </w:rPr>
  </w:style>
  <w:style w:type="character" w:customStyle="1" w:styleId="WW8Num67z2">
    <w:name w:val="WW8Num67z2"/>
    <w:uiPriority w:val="99"/>
    <w:rsid w:val="0029634C"/>
    <w:rPr>
      <w:rFonts w:ascii="Wingdings" w:hAnsi="Wingdings"/>
    </w:rPr>
  </w:style>
  <w:style w:type="character" w:customStyle="1" w:styleId="WW8Num67z3">
    <w:name w:val="WW8Num67z3"/>
    <w:uiPriority w:val="99"/>
    <w:rsid w:val="0029634C"/>
    <w:rPr>
      <w:rFonts w:ascii="Symbol" w:hAnsi="Symbol"/>
    </w:rPr>
  </w:style>
  <w:style w:type="character" w:customStyle="1" w:styleId="WW8Num67z4">
    <w:name w:val="WW8Num67z4"/>
    <w:uiPriority w:val="99"/>
    <w:rsid w:val="0029634C"/>
    <w:rPr>
      <w:rFonts w:ascii="Courier New" w:hAnsi="Courier New"/>
    </w:rPr>
  </w:style>
  <w:style w:type="character" w:customStyle="1" w:styleId="WW8Num68z0">
    <w:name w:val="WW8Num68z0"/>
    <w:uiPriority w:val="99"/>
    <w:rsid w:val="0029634C"/>
    <w:rPr>
      <w:rFonts w:ascii="Times New Roman" w:hAnsi="Times New Roman"/>
    </w:rPr>
  </w:style>
  <w:style w:type="character" w:customStyle="1" w:styleId="WW8Num71z0">
    <w:name w:val="WW8Num71z0"/>
    <w:uiPriority w:val="99"/>
    <w:rsid w:val="0029634C"/>
    <w:rPr>
      <w:rFonts w:ascii="Symbol" w:hAnsi="Symbol"/>
    </w:rPr>
  </w:style>
  <w:style w:type="character" w:customStyle="1" w:styleId="WW8Num74z0">
    <w:name w:val="WW8Num74z0"/>
    <w:uiPriority w:val="99"/>
    <w:rsid w:val="0029634C"/>
    <w:rPr>
      <w:rFonts w:ascii="Times New Roman" w:hAnsi="Times New Roman"/>
    </w:rPr>
  </w:style>
  <w:style w:type="character" w:customStyle="1" w:styleId="WW8Num76z0">
    <w:name w:val="WW8Num76z0"/>
    <w:uiPriority w:val="99"/>
    <w:rsid w:val="0029634C"/>
    <w:rPr>
      <w:rFonts w:ascii="Times New Roman" w:hAnsi="Times New Roman"/>
    </w:rPr>
  </w:style>
  <w:style w:type="character" w:customStyle="1" w:styleId="WW8Num77z0">
    <w:name w:val="WW8Num77z0"/>
    <w:uiPriority w:val="99"/>
    <w:rsid w:val="0029634C"/>
    <w:rPr>
      <w:rFonts w:ascii="Symbol" w:hAnsi="Symbol"/>
    </w:rPr>
  </w:style>
  <w:style w:type="character" w:customStyle="1" w:styleId="WW8Num78z0">
    <w:name w:val="WW8Num78z0"/>
    <w:uiPriority w:val="99"/>
    <w:rsid w:val="0029634C"/>
    <w:rPr>
      <w:rFonts w:ascii="Symbol" w:hAnsi="Symbol"/>
    </w:rPr>
  </w:style>
  <w:style w:type="character" w:customStyle="1" w:styleId="WW8Num80z0">
    <w:name w:val="WW8Num80z0"/>
    <w:uiPriority w:val="99"/>
    <w:rsid w:val="0029634C"/>
    <w:rPr>
      <w:rFonts w:ascii="Symbol" w:hAnsi="Symbol"/>
    </w:rPr>
  </w:style>
  <w:style w:type="character" w:customStyle="1" w:styleId="WW8Num81z0">
    <w:name w:val="WW8Num81z0"/>
    <w:uiPriority w:val="99"/>
    <w:rsid w:val="0029634C"/>
    <w:rPr>
      <w:rFonts w:ascii="Times New Roman" w:hAnsi="Times New Roman"/>
    </w:rPr>
  </w:style>
  <w:style w:type="character" w:customStyle="1" w:styleId="WW8Num81z1">
    <w:name w:val="WW8Num81z1"/>
    <w:uiPriority w:val="99"/>
    <w:rsid w:val="0029634C"/>
    <w:rPr>
      <w:rFonts w:ascii="Courier New" w:hAnsi="Courier New"/>
    </w:rPr>
  </w:style>
  <w:style w:type="character" w:customStyle="1" w:styleId="WW8Num81z2">
    <w:name w:val="WW8Num81z2"/>
    <w:uiPriority w:val="99"/>
    <w:rsid w:val="0029634C"/>
    <w:rPr>
      <w:rFonts w:ascii="Wingdings" w:hAnsi="Wingdings"/>
    </w:rPr>
  </w:style>
  <w:style w:type="character" w:customStyle="1" w:styleId="WW8Num81z3">
    <w:name w:val="WW8Num81z3"/>
    <w:uiPriority w:val="99"/>
    <w:rsid w:val="0029634C"/>
    <w:rPr>
      <w:rFonts w:ascii="Symbol" w:hAnsi="Symbol"/>
    </w:rPr>
  </w:style>
  <w:style w:type="character" w:customStyle="1" w:styleId="WW8Num82z0">
    <w:name w:val="WW8Num82z0"/>
    <w:uiPriority w:val="99"/>
    <w:rsid w:val="0029634C"/>
    <w:rPr>
      <w:rFonts w:ascii="Times New Roman" w:hAnsi="Times New Roman"/>
    </w:rPr>
  </w:style>
  <w:style w:type="character" w:customStyle="1" w:styleId="WW8Num83z0">
    <w:name w:val="WW8Num83z0"/>
    <w:uiPriority w:val="99"/>
    <w:rsid w:val="0029634C"/>
    <w:rPr>
      <w:rFonts w:ascii="Symbol" w:hAnsi="Symbol"/>
    </w:rPr>
  </w:style>
  <w:style w:type="character" w:customStyle="1" w:styleId="WW8Num86z0">
    <w:name w:val="WW8Num86z0"/>
    <w:uiPriority w:val="99"/>
    <w:rsid w:val="0029634C"/>
    <w:rPr>
      <w:rFonts w:ascii="Symbol" w:hAnsi="Symbol"/>
    </w:rPr>
  </w:style>
  <w:style w:type="character" w:customStyle="1" w:styleId="WW8Num88z0">
    <w:name w:val="WW8Num88z0"/>
    <w:uiPriority w:val="99"/>
    <w:rsid w:val="0029634C"/>
    <w:rPr>
      <w:rFonts w:ascii="Symbol" w:hAnsi="Symbol"/>
    </w:rPr>
  </w:style>
  <w:style w:type="character" w:customStyle="1" w:styleId="WW8Num89z0">
    <w:name w:val="WW8Num89z0"/>
    <w:uiPriority w:val="99"/>
    <w:rsid w:val="0029634C"/>
    <w:rPr>
      <w:rFonts w:ascii="Symbol" w:hAnsi="Symbol"/>
    </w:rPr>
  </w:style>
  <w:style w:type="character" w:customStyle="1" w:styleId="WW8Num90z0">
    <w:name w:val="WW8Num90z0"/>
    <w:uiPriority w:val="99"/>
    <w:rsid w:val="0029634C"/>
    <w:rPr>
      <w:rFonts w:ascii="Times New Roman" w:hAnsi="Times New Roman"/>
    </w:rPr>
  </w:style>
  <w:style w:type="character" w:customStyle="1" w:styleId="WW8Num92z0">
    <w:name w:val="WW8Num92z0"/>
    <w:uiPriority w:val="99"/>
    <w:rsid w:val="0029634C"/>
    <w:rPr>
      <w:rFonts w:ascii="Symbol" w:hAnsi="Symbol"/>
    </w:rPr>
  </w:style>
  <w:style w:type="character" w:customStyle="1" w:styleId="WW8Num93z0">
    <w:name w:val="WW8Num93z0"/>
    <w:uiPriority w:val="99"/>
    <w:rsid w:val="0029634C"/>
    <w:rPr>
      <w:color w:val="000000"/>
      <w:sz w:val="28"/>
    </w:rPr>
  </w:style>
  <w:style w:type="character" w:customStyle="1" w:styleId="WW8Num94z0">
    <w:name w:val="WW8Num94z0"/>
    <w:uiPriority w:val="99"/>
    <w:rsid w:val="0029634C"/>
    <w:rPr>
      <w:rFonts w:ascii="Times New Roman" w:hAnsi="Times New Roman"/>
    </w:rPr>
  </w:style>
  <w:style w:type="character" w:customStyle="1" w:styleId="WW8Num95z0">
    <w:name w:val="WW8Num95z0"/>
    <w:uiPriority w:val="99"/>
    <w:rsid w:val="0029634C"/>
    <w:rPr>
      <w:rFonts w:ascii="Symbol" w:hAnsi="Symbol"/>
    </w:rPr>
  </w:style>
  <w:style w:type="character" w:customStyle="1" w:styleId="WW8Num97z0">
    <w:name w:val="WW8Num97z0"/>
    <w:uiPriority w:val="99"/>
    <w:rsid w:val="0029634C"/>
    <w:rPr>
      <w:rFonts w:ascii="Symbol" w:hAnsi="Symbol"/>
    </w:rPr>
  </w:style>
  <w:style w:type="character" w:customStyle="1" w:styleId="WW8Num99z2">
    <w:name w:val="WW8Num99z2"/>
    <w:uiPriority w:val="99"/>
    <w:rsid w:val="0029634C"/>
    <w:rPr>
      <w:rFonts w:ascii="Wingdings" w:hAnsi="Wingdings"/>
    </w:rPr>
  </w:style>
  <w:style w:type="character" w:customStyle="1" w:styleId="WW8Num99z3">
    <w:name w:val="WW8Num99z3"/>
    <w:uiPriority w:val="99"/>
    <w:rsid w:val="0029634C"/>
    <w:rPr>
      <w:rFonts w:ascii="Symbol" w:hAnsi="Symbol"/>
    </w:rPr>
  </w:style>
  <w:style w:type="character" w:customStyle="1" w:styleId="WW8Num99z4">
    <w:name w:val="WW8Num99z4"/>
    <w:uiPriority w:val="99"/>
    <w:rsid w:val="0029634C"/>
    <w:rPr>
      <w:rFonts w:ascii="Courier New" w:hAnsi="Courier New"/>
    </w:rPr>
  </w:style>
  <w:style w:type="character" w:customStyle="1" w:styleId="WW8Num101z0">
    <w:name w:val="WW8Num101z0"/>
    <w:uiPriority w:val="99"/>
    <w:rsid w:val="0029634C"/>
    <w:rPr>
      <w:rFonts w:ascii="Times New Roman" w:hAnsi="Times New Roman"/>
    </w:rPr>
  </w:style>
  <w:style w:type="character" w:customStyle="1" w:styleId="WW8Num102z0">
    <w:name w:val="WW8Num102z0"/>
    <w:uiPriority w:val="99"/>
    <w:rsid w:val="0029634C"/>
    <w:rPr>
      <w:rFonts w:ascii="Times New Roman" w:hAnsi="Times New Roman"/>
    </w:rPr>
  </w:style>
  <w:style w:type="character" w:customStyle="1" w:styleId="WW8Num102z1">
    <w:name w:val="WW8Num102z1"/>
    <w:uiPriority w:val="99"/>
    <w:rsid w:val="0029634C"/>
    <w:rPr>
      <w:rFonts w:ascii="Courier New" w:hAnsi="Courier New"/>
    </w:rPr>
  </w:style>
  <w:style w:type="character" w:customStyle="1" w:styleId="WW8Num102z2">
    <w:name w:val="WW8Num102z2"/>
    <w:uiPriority w:val="99"/>
    <w:rsid w:val="0029634C"/>
    <w:rPr>
      <w:rFonts w:ascii="Wingdings" w:hAnsi="Wingdings"/>
    </w:rPr>
  </w:style>
  <w:style w:type="character" w:customStyle="1" w:styleId="WW8Num102z3">
    <w:name w:val="WW8Num102z3"/>
    <w:uiPriority w:val="99"/>
    <w:rsid w:val="0029634C"/>
    <w:rPr>
      <w:rFonts w:ascii="Symbol" w:hAnsi="Symbol"/>
    </w:rPr>
  </w:style>
  <w:style w:type="character" w:customStyle="1" w:styleId="WW8Num104z1">
    <w:name w:val="WW8Num104z1"/>
    <w:uiPriority w:val="99"/>
    <w:rsid w:val="0029634C"/>
    <w:rPr>
      <w:rFonts w:ascii="Times New Roman" w:hAnsi="Times New Roman"/>
    </w:rPr>
  </w:style>
  <w:style w:type="character" w:customStyle="1" w:styleId="WW8Num105z0">
    <w:name w:val="WW8Num105z0"/>
    <w:uiPriority w:val="99"/>
    <w:rsid w:val="0029634C"/>
    <w:rPr>
      <w:rFonts w:ascii="Symbol" w:hAnsi="Symbol"/>
    </w:rPr>
  </w:style>
  <w:style w:type="character" w:customStyle="1" w:styleId="WW8Num106z0">
    <w:name w:val="WW8Num106z0"/>
    <w:uiPriority w:val="99"/>
    <w:rsid w:val="0029634C"/>
    <w:rPr>
      <w:rFonts w:ascii="Symbol" w:hAnsi="Symbol"/>
    </w:rPr>
  </w:style>
  <w:style w:type="character" w:customStyle="1" w:styleId="WW8Num107z0">
    <w:name w:val="WW8Num107z0"/>
    <w:uiPriority w:val="99"/>
    <w:rsid w:val="0029634C"/>
    <w:rPr>
      <w:rFonts w:ascii="Times New Roman" w:hAnsi="Times New Roman"/>
    </w:rPr>
  </w:style>
  <w:style w:type="character" w:customStyle="1" w:styleId="WW8Num107z1">
    <w:name w:val="WW8Num107z1"/>
    <w:uiPriority w:val="99"/>
    <w:rsid w:val="0029634C"/>
    <w:rPr>
      <w:rFonts w:ascii="Courier New" w:hAnsi="Courier New"/>
    </w:rPr>
  </w:style>
  <w:style w:type="character" w:customStyle="1" w:styleId="WW8Num107z2">
    <w:name w:val="WW8Num107z2"/>
    <w:uiPriority w:val="99"/>
    <w:rsid w:val="0029634C"/>
    <w:rPr>
      <w:rFonts w:ascii="Wingdings" w:hAnsi="Wingdings"/>
    </w:rPr>
  </w:style>
  <w:style w:type="character" w:customStyle="1" w:styleId="WW8Num107z3">
    <w:name w:val="WW8Num107z3"/>
    <w:uiPriority w:val="99"/>
    <w:rsid w:val="0029634C"/>
    <w:rPr>
      <w:rFonts w:ascii="Symbol" w:hAnsi="Symbol"/>
    </w:rPr>
  </w:style>
  <w:style w:type="character" w:customStyle="1" w:styleId="WW8Num108z0">
    <w:name w:val="WW8Num108z0"/>
    <w:uiPriority w:val="99"/>
    <w:rsid w:val="0029634C"/>
    <w:rPr>
      <w:rFonts w:ascii="Symbol" w:hAnsi="Symbol"/>
    </w:rPr>
  </w:style>
  <w:style w:type="character" w:customStyle="1" w:styleId="WW8Num109z0">
    <w:name w:val="WW8Num109z0"/>
    <w:uiPriority w:val="99"/>
    <w:rsid w:val="0029634C"/>
    <w:rPr>
      <w:rFonts w:ascii="Symbol" w:hAnsi="Symbol"/>
    </w:rPr>
  </w:style>
  <w:style w:type="character" w:customStyle="1" w:styleId="WW8Num110z2">
    <w:name w:val="WW8Num110z2"/>
    <w:uiPriority w:val="99"/>
    <w:rsid w:val="0029634C"/>
    <w:rPr>
      <w:rFonts w:ascii="Wingdings" w:hAnsi="Wingdings"/>
    </w:rPr>
  </w:style>
  <w:style w:type="character" w:customStyle="1" w:styleId="WW8Num110z3">
    <w:name w:val="WW8Num110z3"/>
    <w:uiPriority w:val="99"/>
    <w:rsid w:val="0029634C"/>
    <w:rPr>
      <w:rFonts w:ascii="Symbol" w:hAnsi="Symbol"/>
    </w:rPr>
  </w:style>
  <w:style w:type="character" w:customStyle="1" w:styleId="WW8Num110z4">
    <w:name w:val="WW8Num110z4"/>
    <w:uiPriority w:val="99"/>
    <w:rsid w:val="0029634C"/>
    <w:rPr>
      <w:rFonts w:ascii="Courier New" w:hAnsi="Courier New"/>
    </w:rPr>
  </w:style>
  <w:style w:type="character" w:customStyle="1" w:styleId="WW8Num111z0">
    <w:name w:val="WW8Num111z0"/>
    <w:uiPriority w:val="99"/>
    <w:rsid w:val="0029634C"/>
    <w:rPr>
      <w:rFonts w:ascii="Times New Roman" w:hAnsi="Times New Roman"/>
    </w:rPr>
  </w:style>
  <w:style w:type="character" w:customStyle="1" w:styleId="WW8Num112z0">
    <w:name w:val="WW8Num112z0"/>
    <w:uiPriority w:val="99"/>
    <w:rsid w:val="0029634C"/>
    <w:rPr>
      <w:rFonts w:ascii="Symbol" w:hAnsi="Symbol"/>
    </w:rPr>
  </w:style>
  <w:style w:type="character" w:customStyle="1" w:styleId="WW8Num113z2">
    <w:name w:val="WW8Num113z2"/>
    <w:uiPriority w:val="99"/>
    <w:rsid w:val="0029634C"/>
    <w:rPr>
      <w:rFonts w:ascii="Wingdings" w:hAnsi="Wingdings"/>
    </w:rPr>
  </w:style>
  <w:style w:type="character" w:customStyle="1" w:styleId="WW8Num113z3">
    <w:name w:val="WW8Num113z3"/>
    <w:uiPriority w:val="99"/>
    <w:rsid w:val="0029634C"/>
    <w:rPr>
      <w:rFonts w:ascii="Symbol" w:hAnsi="Symbol"/>
    </w:rPr>
  </w:style>
  <w:style w:type="character" w:customStyle="1" w:styleId="WW8Num113z4">
    <w:name w:val="WW8Num113z4"/>
    <w:uiPriority w:val="99"/>
    <w:rsid w:val="0029634C"/>
    <w:rPr>
      <w:rFonts w:ascii="Courier New" w:hAnsi="Courier New"/>
    </w:rPr>
  </w:style>
  <w:style w:type="character" w:customStyle="1" w:styleId="WW8Num115z0">
    <w:name w:val="WW8Num115z0"/>
    <w:uiPriority w:val="99"/>
    <w:rsid w:val="0029634C"/>
    <w:rPr>
      <w:rFonts w:ascii="Symbol" w:hAnsi="Symbol"/>
    </w:rPr>
  </w:style>
  <w:style w:type="character" w:customStyle="1" w:styleId="WW8Num116z0">
    <w:name w:val="WW8Num116z0"/>
    <w:uiPriority w:val="99"/>
    <w:rsid w:val="0029634C"/>
    <w:rPr>
      <w:rFonts w:ascii="Symbol" w:hAnsi="Symbol"/>
    </w:rPr>
  </w:style>
  <w:style w:type="character" w:customStyle="1" w:styleId="WW8Num117z2">
    <w:name w:val="WW8Num117z2"/>
    <w:uiPriority w:val="99"/>
    <w:rsid w:val="0029634C"/>
    <w:rPr>
      <w:rFonts w:ascii="Wingdings" w:hAnsi="Wingdings"/>
    </w:rPr>
  </w:style>
  <w:style w:type="character" w:customStyle="1" w:styleId="WW8Num117z3">
    <w:name w:val="WW8Num117z3"/>
    <w:uiPriority w:val="99"/>
    <w:rsid w:val="0029634C"/>
    <w:rPr>
      <w:rFonts w:ascii="Symbol" w:hAnsi="Symbol"/>
    </w:rPr>
  </w:style>
  <w:style w:type="character" w:customStyle="1" w:styleId="WW8Num117z4">
    <w:name w:val="WW8Num117z4"/>
    <w:uiPriority w:val="99"/>
    <w:rsid w:val="0029634C"/>
    <w:rPr>
      <w:rFonts w:ascii="Courier New" w:hAnsi="Courier New"/>
    </w:rPr>
  </w:style>
  <w:style w:type="character" w:customStyle="1" w:styleId="WW8Num118z0">
    <w:name w:val="WW8Num118z0"/>
    <w:uiPriority w:val="99"/>
    <w:rsid w:val="0029634C"/>
    <w:rPr>
      <w:rFonts w:ascii="Symbol" w:hAnsi="Symbol"/>
    </w:rPr>
  </w:style>
  <w:style w:type="character" w:customStyle="1" w:styleId="WW8NumSt83z0">
    <w:name w:val="WW8NumSt83z0"/>
    <w:uiPriority w:val="99"/>
    <w:rsid w:val="0029634C"/>
    <w:rPr>
      <w:rFonts w:ascii="Times New Roman" w:hAnsi="Times New Roman"/>
    </w:rPr>
  </w:style>
  <w:style w:type="character" w:customStyle="1" w:styleId="WW8NumSt84z0">
    <w:name w:val="WW8NumSt84z0"/>
    <w:uiPriority w:val="99"/>
    <w:rsid w:val="0029634C"/>
    <w:rPr>
      <w:rFonts w:ascii="Times New Roman" w:hAnsi="Times New Roman"/>
    </w:rPr>
  </w:style>
  <w:style w:type="character" w:customStyle="1" w:styleId="WW8NumSt84z1">
    <w:name w:val="WW8NumSt84z1"/>
    <w:uiPriority w:val="99"/>
    <w:rsid w:val="0029634C"/>
    <w:rPr>
      <w:rFonts w:ascii="Courier New" w:hAnsi="Courier New"/>
    </w:rPr>
  </w:style>
  <w:style w:type="character" w:customStyle="1" w:styleId="WW8NumSt84z2">
    <w:name w:val="WW8NumSt84z2"/>
    <w:uiPriority w:val="99"/>
    <w:rsid w:val="0029634C"/>
    <w:rPr>
      <w:rFonts w:ascii="Wingdings" w:hAnsi="Wingdings"/>
    </w:rPr>
  </w:style>
  <w:style w:type="character" w:customStyle="1" w:styleId="WW8NumSt84z3">
    <w:name w:val="WW8NumSt84z3"/>
    <w:uiPriority w:val="99"/>
    <w:rsid w:val="0029634C"/>
    <w:rPr>
      <w:rFonts w:ascii="Symbol" w:hAnsi="Symbol"/>
    </w:rPr>
  </w:style>
  <w:style w:type="character" w:customStyle="1" w:styleId="WW8NumSt85z0">
    <w:name w:val="WW8NumSt85z0"/>
    <w:uiPriority w:val="99"/>
    <w:rsid w:val="0029634C"/>
    <w:rPr>
      <w:rFonts w:ascii="Times New Roman" w:hAnsi="Times New Roman"/>
    </w:rPr>
  </w:style>
  <w:style w:type="character" w:customStyle="1" w:styleId="WW8NumSt86z0">
    <w:name w:val="WW8NumSt86z0"/>
    <w:uiPriority w:val="99"/>
    <w:rsid w:val="0029634C"/>
    <w:rPr>
      <w:rFonts w:ascii="Times New Roman" w:hAnsi="Times New Roman"/>
    </w:rPr>
  </w:style>
  <w:style w:type="character" w:customStyle="1" w:styleId="WW8NumSt88z0">
    <w:name w:val="WW8NumSt88z0"/>
    <w:uiPriority w:val="99"/>
    <w:rsid w:val="0029634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9634C"/>
  </w:style>
  <w:style w:type="paragraph" w:customStyle="1" w:styleId="a4">
    <w:name w:val="Заголовок"/>
    <w:basedOn w:val="a0"/>
    <w:next w:val="a5"/>
    <w:uiPriority w:val="99"/>
    <w:rsid w:val="002963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29634C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29634C"/>
    <w:rPr>
      <w:rFonts w:cs="Tahoma"/>
    </w:rPr>
  </w:style>
  <w:style w:type="paragraph" w:customStyle="1" w:styleId="12">
    <w:name w:val="Название1"/>
    <w:basedOn w:val="a0"/>
    <w:uiPriority w:val="99"/>
    <w:rsid w:val="002963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uiPriority w:val="99"/>
    <w:rsid w:val="0029634C"/>
    <w:pPr>
      <w:suppressLineNumbers/>
    </w:pPr>
    <w:rPr>
      <w:rFonts w:cs="Tahoma"/>
    </w:rPr>
  </w:style>
  <w:style w:type="paragraph" w:styleId="a8">
    <w:name w:val="header"/>
    <w:basedOn w:val="a0"/>
    <w:link w:val="a9"/>
    <w:rsid w:val="0029634C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0"/>
    <w:uiPriority w:val="99"/>
    <w:rsid w:val="0029634C"/>
    <w:pPr>
      <w:ind w:right="-144"/>
    </w:pPr>
    <w:rPr>
      <w:sz w:val="28"/>
    </w:rPr>
  </w:style>
  <w:style w:type="paragraph" w:customStyle="1" w:styleId="14">
    <w:name w:val="Цитата1"/>
    <w:basedOn w:val="a0"/>
    <w:uiPriority w:val="99"/>
    <w:rsid w:val="0029634C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uiPriority w:val="99"/>
    <w:rsid w:val="0029634C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uiPriority w:val="99"/>
    <w:locked/>
    <w:rsid w:val="0029634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29634C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uiPriority w:val="99"/>
    <w:rsid w:val="0029634C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uiPriority w:val="99"/>
    <w:qFormat/>
    <w:rsid w:val="0029634C"/>
    <w:rPr>
      <w:sz w:val="28"/>
    </w:rPr>
  </w:style>
  <w:style w:type="character" w:customStyle="1" w:styleId="ad">
    <w:name w:val="Подзаголовок Знак"/>
    <w:basedOn w:val="a1"/>
    <w:link w:val="ac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Title"/>
    <w:basedOn w:val="a0"/>
    <w:next w:val="ac"/>
    <w:link w:val="af"/>
    <w:qFormat/>
    <w:rsid w:val="0029634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locked/>
    <w:rsid w:val="0029634C"/>
    <w:rPr>
      <w:rFonts w:ascii="Times New Roman" w:hAnsi="Times New Roman" w:cs="Times New Roman"/>
      <w:b/>
      <w:color w:val="000000"/>
      <w:spacing w:val="20"/>
      <w:sz w:val="20"/>
      <w:szCs w:val="20"/>
      <w:lang w:eastAsia="ar-SA" w:bidi="ar-SA"/>
    </w:rPr>
  </w:style>
  <w:style w:type="paragraph" w:customStyle="1" w:styleId="310">
    <w:name w:val="Основной текст 31"/>
    <w:basedOn w:val="a0"/>
    <w:uiPriority w:val="99"/>
    <w:rsid w:val="0029634C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uiPriority w:val="99"/>
    <w:rsid w:val="0029634C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uiPriority w:val="99"/>
    <w:rsid w:val="0029634C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uiPriority w:val="99"/>
    <w:rsid w:val="0029634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29634C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2963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63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0"/>
    <w:link w:val="25"/>
    <w:uiPriority w:val="99"/>
    <w:rsid w:val="0029634C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No Spacing"/>
    <w:uiPriority w:val="99"/>
    <w:qFormat/>
    <w:rsid w:val="002963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af3">
    <w:name w:val="Table Grid"/>
    <w:basedOn w:val="a2"/>
    <w:uiPriority w:val="99"/>
    <w:rsid w:val="002963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iPriority w:val="99"/>
    <w:rsid w:val="0029634C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uiPriority w:val="99"/>
    <w:rsid w:val="0029634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uiPriority w:val="99"/>
    <w:locked/>
    <w:rsid w:val="002963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0"/>
    <w:link w:val="27"/>
    <w:uiPriority w:val="99"/>
    <w:rsid w:val="0029634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5">
    <w:name w:val="Hyperlink"/>
    <w:basedOn w:val="a1"/>
    <w:uiPriority w:val="99"/>
    <w:rsid w:val="0029634C"/>
    <w:rPr>
      <w:rFonts w:cs="Times New Roman"/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locked/>
    <w:rsid w:val="002963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29634C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1"/>
    <w:uiPriority w:val="99"/>
    <w:semiHidden/>
    <w:rsid w:val="006B51DC"/>
    <w:rPr>
      <w:rFonts w:ascii="Times New Roman" w:eastAsia="Times New Roman" w:hAnsi="Times New Roman"/>
      <w:sz w:val="0"/>
      <w:szCs w:val="0"/>
      <w:lang w:eastAsia="ar-SA"/>
    </w:rPr>
  </w:style>
  <w:style w:type="character" w:customStyle="1" w:styleId="16">
    <w:name w:val="Текст выноски Знак1"/>
    <w:basedOn w:val="a1"/>
    <w:uiPriority w:val="99"/>
    <w:semiHidden/>
    <w:rsid w:val="0029634C"/>
    <w:rPr>
      <w:rFonts w:ascii="Tahoma" w:hAnsi="Tahoma" w:cs="Tahoma"/>
      <w:sz w:val="16"/>
      <w:szCs w:val="16"/>
      <w:lang w:eastAsia="ar-SA" w:bidi="ar-SA"/>
    </w:rPr>
  </w:style>
  <w:style w:type="character" w:customStyle="1" w:styleId="34">
    <w:name w:val="Основной текст 3 Знак"/>
    <w:basedOn w:val="a1"/>
    <w:link w:val="35"/>
    <w:uiPriority w:val="99"/>
    <w:locked/>
    <w:rsid w:val="0029634C"/>
    <w:rPr>
      <w:rFonts w:cs="Times New Roman"/>
      <w:sz w:val="16"/>
      <w:szCs w:val="16"/>
    </w:rPr>
  </w:style>
  <w:style w:type="paragraph" w:styleId="35">
    <w:name w:val="Body Text 3"/>
    <w:basedOn w:val="a0"/>
    <w:link w:val="34"/>
    <w:uiPriority w:val="99"/>
    <w:rsid w:val="0029634C"/>
    <w:pPr>
      <w:suppressAutoHyphens w:val="0"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1">
    <w:name w:val="Body Text 3 Char1"/>
    <w:basedOn w:val="a1"/>
    <w:uiPriority w:val="99"/>
    <w:semiHidden/>
    <w:rsid w:val="006B51DC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1">
    <w:name w:val="Основной текст 3 Знак1"/>
    <w:basedOn w:val="a1"/>
    <w:uiPriority w:val="99"/>
    <w:semiHidden/>
    <w:rsid w:val="0029634C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8">
    <w:name w:val="caption"/>
    <w:basedOn w:val="a0"/>
    <w:next w:val="a0"/>
    <w:uiPriority w:val="99"/>
    <w:qFormat/>
    <w:rsid w:val="0029634C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locked/>
    <w:rsid w:val="0029634C"/>
    <w:rPr>
      <w:rFonts w:cs="Times New Roman"/>
      <w:sz w:val="24"/>
      <w:szCs w:val="24"/>
    </w:rPr>
  </w:style>
  <w:style w:type="paragraph" w:styleId="afa">
    <w:name w:val="footer"/>
    <w:basedOn w:val="a0"/>
    <w:link w:val="af9"/>
    <w:uiPriority w:val="99"/>
    <w:rsid w:val="0029634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4"/>
      <w:lang w:eastAsia="en-US"/>
    </w:rPr>
  </w:style>
  <w:style w:type="character" w:customStyle="1" w:styleId="FooterChar1">
    <w:name w:val="Footer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29634C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uiPriority w:val="99"/>
    <w:semiHidden/>
    <w:rsid w:val="0029634C"/>
    <w:pPr>
      <w:suppressAutoHyphens w:val="0"/>
    </w:pPr>
    <w:rPr>
      <w:lang w:eastAsia="ru-RU"/>
    </w:rPr>
  </w:style>
  <w:style w:type="character" w:customStyle="1" w:styleId="FootnoteTextChar1">
    <w:name w:val="Footnote Text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Текст сноски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4">
    <w:name w:val="FR4"/>
    <w:uiPriority w:val="99"/>
    <w:rsid w:val="0029634C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eastAsia="Times New Roman" w:hAnsi="Arial"/>
      <w:sz w:val="16"/>
      <w:szCs w:val="20"/>
    </w:rPr>
  </w:style>
  <w:style w:type="paragraph" w:customStyle="1" w:styleId="FR2">
    <w:name w:val="FR2"/>
    <w:uiPriority w:val="99"/>
    <w:rsid w:val="0029634C"/>
    <w:pPr>
      <w:widowControl w:val="0"/>
      <w:autoSpaceDE w:val="0"/>
      <w:autoSpaceDN w:val="0"/>
      <w:adjustRightInd w:val="0"/>
      <w:spacing w:before="240"/>
    </w:pPr>
    <w:rPr>
      <w:rFonts w:ascii="Arial" w:eastAsia="Times New Roman" w:hAnsi="Arial"/>
      <w:i/>
      <w:sz w:val="28"/>
      <w:szCs w:val="20"/>
    </w:rPr>
  </w:style>
  <w:style w:type="paragraph" w:customStyle="1" w:styleId="ConsNormal">
    <w:name w:val="ConsNormal"/>
    <w:uiPriority w:val="99"/>
    <w:rsid w:val="0029634C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uiPriority w:val="99"/>
    <w:rsid w:val="00296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ЦАПЛИН"/>
    <w:basedOn w:val="51"/>
    <w:uiPriority w:val="99"/>
    <w:rsid w:val="002963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uiPriority w:val="99"/>
    <w:semiHidden/>
    <w:rsid w:val="0029634C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uiPriority w:val="99"/>
    <w:rsid w:val="0029634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Заголовок к тексту"/>
    <w:basedOn w:val="a0"/>
    <w:next w:val="a5"/>
    <w:uiPriority w:val="99"/>
    <w:rsid w:val="0029634C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uiPriority w:val="99"/>
    <w:locked/>
    <w:rsid w:val="0029634C"/>
    <w:rPr>
      <w:rFonts w:cs="Times New Roman"/>
      <w:sz w:val="28"/>
    </w:rPr>
  </w:style>
  <w:style w:type="paragraph" w:styleId="aff">
    <w:name w:val="Signature"/>
    <w:basedOn w:val="a0"/>
    <w:next w:val="a5"/>
    <w:link w:val="afe"/>
    <w:uiPriority w:val="99"/>
    <w:rsid w:val="0029634C"/>
    <w:pPr>
      <w:tabs>
        <w:tab w:val="left" w:pos="5103"/>
        <w:tab w:val="right" w:pos="9639"/>
      </w:tabs>
      <w:spacing w:before="480" w:line="240" w:lineRule="exact"/>
    </w:pPr>
    <w:rPr>
      <w:rFonts w:ascii="Calibri" w:eastAsia="Calibri" w:hAnsi="Calibri"/>
      <w:sz w:val="28"/>
      <w:szCs w:val="22"/>
      <w:lang w:eastAsia="en-US"/>
    </w:rPr>
  </w:style>
  <w:style w:type="character" w:customStyle="1" w:styleId="SignatureChar1">
    <w:name w:val="Signature Char1"/>
    <w:basedOn w:val="a1"/>
    <w:uiPriority w:val="99"/>
    <w:semiHidden/>
    <w:rsid w:val="006B51DC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Подпись Знак1"/>
    <w:basedOn w:val="a1"/>
    <w:uiPriority w:val="99"/>
    <w:semiHidden/>
    <w:rsid w:val="0029634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Обычный1"/>
    <w:uiPriority w:val="99"/>
    <w:rsid w:val="0029634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ff0">
    <w:name w:val="Содержимое таблицы"/>
    <w:basedOn w:val="a0"/>
    <w:uiPriority w:val="99"/>
    <w:rsid w:val="0029634C"/>
    <w:pPr>
      <w:widowControl w:val="0"/>
      <w:suppressLineNumbers/>
    </w:pPr>
    <w:rPr>
      <w:rFonts w:ascii="Arial" w:eastAsia="Calibri" w:hAnsi="Arial"/>
      <w:sz w:val="24"/>
      <w:szCs w:val="24"/>
    </w:rPr>
  </w:style>
  <w:style w:type="paragraph" w:customStyle="1" w:styleId="aff1">
    <w:name w:val="Заголовок таблицы"/>
    <w:basedOn w:val="aff0"/>
    <w:uiPriority w:val="99"/>
    <w:rsid w:val="0029634C"/>
    <w:pPr>
      <w:jc w:val="center"/>
    </w:pPr>
    <w:rPr>
      <w:b/>
      <w:bCs/>
      <w:i/>
      <w:iCs/>
    </w:rPr>
  </w:style>
  <w:style w:type="character" w:styleId="aff2">
    <w:name w:val="page number"/>
    <w:basedOn w:val="a1"/>
    <w:uiPriority w:val="99"/>
    <w:rsid w:val="0029634C"/>
    <w:rPr>
      <w:rFonts w:cs="Times New Roman"/>
    </w:rPr>
  </w:style>
  <w:style w:type="character" w:customStyle="1" w:styleId="1b">
    <w:name w:val="Название Знак1"/>
    <w:basedOn w:val="a1"/>
    <w:uiPriority w:val="99"/>
    <w:locked/>
    <w:rsid w:val="0029634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96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uiPriority w:val="99"/>
    <w:rsid w:val="002963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29634C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locked/>
    <w:rsid w:val="0029634C"/>
    <w:rPr>
      <w:rFonts w:ascii="Courier New" w:hAnsi="Courier New" w:cs="Times New Roman"/>
      <w:sz w:val="20"/>
      <w:szCs w:val="20"/>
      <w:lang w:val="en-US" w:eastAsia="ru-RU"/>
    </w:rPr>
  </w:style>
  <w:style w:type="character" w:customStyle="1" w:styleId="1c">
    <w:name w:val="Основной текст Знак1"/>
    <w:aliases w:val="bt Знак1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uiPriority w:val="99"/>
    <w:rsid w:val="0029634C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uiPriority w:val="99"/>
    <w:rsid w:val="0029634C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uiPriority w:val="99"/>
    <w:rsid w:val="00296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2963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6">
    <w:name w:val="Emphasis"/>
    <w:basedOn w:val="a1"/>
    <w:uiPriority w:val="99"/>
    <w:qFormat/>
    <w:rsid w:val="0029634C"/>
    <w:rPr>
      <w:rFonts w:cs="Times New Roman"/>
      <w:i/>
      <w:iCs/>
    </w:rPr>
  </w:style>
  <w:style w:type="character" w:customStyle="1" w:styleId="bt">
    <w:name w:val="bt Знак Знак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aff7">
    <w:name w:val="мой"/>
    <w:basedOn w:val="a0"/>
    <w:uiPriority w:val="99"/>
    <w:rsid w:val="0029634C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uiPriority w:val="99"/>
    <w:locked/>
    <w:rsid w:val="0029634C"/>
    <w:rPr>
      <w:rFonts w:cs="Times New Roman"/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uiPriority w:val="99"/>
    <w:rsid w:val="0029634C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Обычный.Нормальный Знак"/>
    <w:basedOn w:val="a1"/>
    <w:link w:val="aff8"/>
    <w:uiPriority w:val="99"/>
    <w:locked/>
    <w:rsid w:val="0029634C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29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9634C"/>
    <w:rPr>
      <w:rFonts w:ascii="Courier New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uiPriority w:val="99"/>
    <w:rsid w:val="0029634C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963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uiPriority w:val="99"/>
    <w:rsid w:val="002963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d">
    <w:name w:val="Стиль таблицы1"/>
    <w:basedOn w:val="52"/>
    <w:uiPriority w:val="99"/>
    <w:rsid w:val="002963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uiPriority w:val="99"/>
    <w:rsid w:val="0029634C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uiPriority w:val="99"/>
    <w:rsid w:val="002963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99"/>
    <w:qFormat/>
    <w:rsid w:val="0029634C"/>
    <w:rPr>
      <w:rFonts w:cs="Times New Roman"/>
      <w:b/>
      <w:bCs/>
    </w:rPr>
  </w:style>
  <w:style w:type="paragraph" w:customStyle="1" w:styleId="MainTXT">
    <w:name w:val="MainTXT"/>
    <w:basedOn w:val="a0"/>
    <w:uiPriority w:val="99"/>
    <w:rsid w:val="0029634C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uiPriority w:val="99"/>
    <w:rsid w:val="0029634C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2963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29634C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29634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uiPriority w:val="99"/>
    <w:rsid w:val="0029634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uiPriority w:val="99"/>
    <w:rsid w:val="0029634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e">
    <w:name w:val="Текст1"/>
    <w:basedOn w:val="a0"/>
    <w:uiPriority w:val="99"/>
    <w:rsid w:val="0029634C"/>
    <w:rPr>
      <w:rFonts w:ascii="Courier New" w:hAnsi="Courier New"/>
      <w:kern w:val="1"/>
    </w:rPr>
  </w:style>
  <w:style w:type="paragraph" w:customStyle="1" w:styleId="1f">
    <w:name w:val="заголовок 1"/>
    <w:basedOn w:val="a0"/>
    <w:next w:val="a0"/>
    <w:uiPriority w:val="99"/>
    <w:rsid w:val="0029634C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uiPriority w:val="99"/>
    <w:rsid w:val="0029634C"/>
    <w:pPr>
      <w:suppressAutoHyphens/>
      <w:spacing w:line="420" w:lineRule="auto"/>
      <w:ind w:left="9480" w:right="600"/>
    </w:pPr>
    <w:rPr>
      <w:rFonts w:ascii="Arial" w:hAnsi="Arial"/>
      <w:b/>
      <w:sz w:val="16"/>
      <w:szCs w:val="20"/>
      <w:lang w:eastAsia="ar-SA"/>
    </w:rPr>
  </w:style>
  <w:style w:type="character" w:styleId="affd">
    <w:name w:val="footnote reference"/>
    <w:basedOn w:val="a1"/>
    <w:uiPriority w:val="99"/>
    <w:semiHidden/>
    <w:rsid w:val="0029634C"/>
    <w:rPr>
      <w:rFonts w:cs="Times New Roman"/>
      <w:vertAlign w:val="superscript"/>
    </w:rPr>
  </w:style>
  <w:style w:type="character" w:customStyle="1" w:styleId="PEStyleFont6">
    <w:name w:val="PEStyleFont6"/>
    <w:basedOn w:val="a1"/>
    <w:uiPriority w:val="99"/>
    <w:rsid w:val="0029634C"/>
    <w:rPr>
      <w:rFonts w:ascii="Arial" w:hAnsi="Arial" w:cs="Arial"/>
      <w:b/>
      <w:bCs/>
      <w:spacing w:val="0"/>
      <w:position w:val="0"/>
      <w:sz w:val="16"/>
      <w:szCs w:val="16"/>
      <w:u w:val="none"/>
      <w:effect w:val="none"/>
    </w:rPr>
  </w:style>
  <w:style w:type="character" w:customStyle="1" w:styleId="PEStyleFont8">
    <w:name w:val="PEStyleFont8"/>
    <w:basedOn w:val="a1"/>
    <w:uiPriority w:val="99"/>
    <w:rsid w:val="0029634C"/>
    <w:rPr>
      <w:rFonts w:ascii="Arial" w:hAnsi="Arial" w:cs="Arial"/>
      <w:spacing w:val="0"/>
      <w:position w:val="0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1"/>
    <w:uiPriority w:val="99"/>
    <w:rsid w:val="003A1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4;&#1073;2\&#1056;&#1072;&#1073;&#1086;&#1095;&#1080;&#1081;%20&#1089;&#1090;&#1086;&#1083;\&#1048;&#1079;&#1084;&#1077;&#1085;&#1077;&#1085;&#1080;&#1103;_&#1055;&#1088;&#1086;&#1075;&#1088;&#1072;&#1084;&#1084;&#1072;_&#1042;&#1086;&#1083;&#1100;&#1089;&#1082;_2018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машбюро</cp:lastModifiedBy>
  <cp:revision>24</cp:revision>
  <cp:lastPrinted>2018-03-29T06:14:00Z</cp:lastPrinted>
  <dcterms:created xsi:type="dcterms:W3CDTF">2017-12-21T19:01:00Z</dcterms:created>
  <dcterms:modified xsi:type="dcterms:W3CDTF">2018-03-29T06:14:00Z</dcterms:modified>
</cp:coreProperties>
</file>